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2289" w14:textId="77777777" w:rsidR="005569C6" w:rsidRDefault="005569C6" w:rsidP="005569C6">
      <w:pPr>
        <w:pStyle w:val="a3"/>
      </w:pPr>
    </w:p>
    <w:bookmarkStart w:id="0" w:name="_Toc32936456" w:displacedByCustomXml="next"/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/>
      <w:sdtContent>
        <w:bookmarkEnd w:id="0" w:displacedByCustomXml="prev"/>
        <w:p w14:paraId="6BD1CC56" w14:textId="71B0FAA1" w:rsidR="005569C6" w:rsidRPr="005569C6" w:rsidRDefault="00AA7DBC" w:rsidP="00AA7DB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6A98DDB9" w14:textId="77777777" w:rsidR="005569C6" w:rsidRPr="002A6FE7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4733AE16" w14:textId="734E4790" w:rsidR="008124CB" w:rsidRPr="008124CB" w:rsidRDefault="005569C6" w:rsidP="008124CB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124C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124C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124C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995987" w:history="1">
            <w:r w:rsidR="008124CB" w:rsidRPr="008124C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_Toc53995987 \h </w:instrTex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AA534B" w14:textId="64BCDA5F" w:rsidR="008124CB" w:rsidRPr="008124CB" w:rsidRDefault="00DD026F" w:rsidP="008124CB">
          <w:pPr>
            <w:pStyle w:val="31"/>
            <w:tabs>
              <w:tab w:val="right" w:leader="dot" w:pos="9344"/>
            </w:tabs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995988" w:history="1"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 Организационно-управленческая деятельность организации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_Toc53995988 \h </w:instrTex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4A1ACB" w14:textId="25CA46B8" w:rsidR="008124CB" w:rsidRPr="008124CB" w:rsidRDefault="00DD026F" w:rsidP="008124CB">
          <w:pPr>
            <w:pStyle w:val="31"/>
            <w:tabs>
              <w:tab w:val="right" w:leader="dot" w:pos="9344"/>
            </w:tabs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995989" w:history="1"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pacing w:val="4"/>
                <w:sz w:val="28"/>
                <w:szCs w:val="28"/>
              </w:rPr>
              <w:t>2. Стратегические и оперативные управленческие задачи организации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_Toc53995989 \h </w:instrTex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F2C093" w14:textId="344EDDE5" w:rsidR="008124CB" w:rsidRPr="008124CB" w:rsidRDefault="00DD026F" w:rsidP="008124CB">
          <w:pPr>
            <w:pStyle w:val="31"/>
            <w:tabs>
              <w:tab w:val="right" w:leader="dot" w:pos="9344"/>
            </w:tabs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995990" w:history="1"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pacing w:val="15"/>
                <w:sz w:val="28"/>
                <w:szCs w:val="28"/>
              </w:rPr>
              <w:t>3</w:t>
            </w:r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. </w:t>
            </w:r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 xml:space="preserve">Способы разрешения конфликтных ситуаций в </w:t>
            </w:r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организации </w:t>
            </w:r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на основе современных технологий управления персоналом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_Toc53995990 \h </w:instrTex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D2B7A5" w14:textId="26ECA802" w:rsidR="008124CB" w:rsidRPr="008124CB" w:rsidRDefault="00DD026F" w:rsidP="008124CB">
          <w:pPr>
            <w:pStyle w:val="31"/>
            <w:tabs>
              <w:tab w:val="right" w:leader="dot" w:pos="9344"/>
            </w:tabs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995991" w:history="1"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4.</w:t>
            </w:r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pacing w:val="-5"/>
                <w:sz w:val="28"/>
                <w:szCs w:val="28"/>
              </w:rPr>
              <w:t xml:space="preserve"> Взаимосвязь между функциональными стратегиями организации </w:t>
            </w:r>
            <w:r w:rsidR="008124CB" w:rsidRPr="008124C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(</w:t>
            </w:r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pacing w:val="-5"/>
                <w:sz w:val="28"/>
                <w:szCs w:val="28"/>
              </w:rPr>
              <w:t>маркетинговая, финансовая, кадровая)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_Toc53995991 \h </w:instrTex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C12AE" w14:textId="7D2C9E7B" w:rsidR="008124CB" w:rsidRPr="008124CB" w:rsidRDefault="00DD026F" w:rsidP="008124CB">
          <w:pPr>
            <w:pStyle w:val="31"/>
            <w:tabs>
              <w:tab w:val="right" w:leader="dot" w:pos="9344"/>
            </w:tabs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995992" w:history="1">
            <w:r w:rsidR="008124CB" w:rsidRPr="008124C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5. </w:t>
            </w:r>
            <w:r w:rsidR="008124CB" w:rsidRPr="008124CB">
              <w:rPr>
                <w:rStyle w:val="a8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>П</w:t>
            </w:r>
            <w:r w:rsidR="008124CB" w:rsidRPr="008124C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роцессе управления проектом, программой внедрения технологических и продуктовых инноваций и программой организационных изменений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_Toc53995992 \h </w:instrTex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C5599B" w14:textId="3A42BE25" w:rsidR="008124CB" w:rsidRPr="008124CB" w:rsidRDefault="00DD026F" w:rsidP="008124CB">
          <w:pPr>
            <w:pStyle w:val="31"/>
            <w:tabs>
              <w:tab w:val="right" w:leader="dot" w:pos="9344"/>
            </w:tabs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995993" w:history="1"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6.</w:t>
            </w:r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pacing w:val="27"/>
                <w:sz w:val="28"/>
                <w:szCs w:val="28"/>
              </w:rPr>
              <w:t xml:space="preserve"> </w:t>
            </w:r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Система внутреннего документооборота</w:t>
            </w:r>
            <w:r w:rsidR="008124CB" w:rsidRPr="008124C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организации</w:t>
            </w:r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и документальное оформление решений в управлении. Организация связей с деловыми партнерами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_Toc53995993 \h </w:instrTex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0B5239" w14:textId="744605BF" w:rsidR="008124CB" w:rsidRPr="008124CB" w:rsidRDefault="00DD026F" w:rsidP="008124CB">
          <w:pPr>
            <w:pStyle w:val="31"/>
            <w:tabs>
              <w:tab w:val="right" w:leader="dot" w:pos="9344"/>
            </w:tabs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995994" w:history="1">
            <w:r w:rsidR="008124CB" w:rsidRPr="008124CB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Заключение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_Toc53995994 \h </w:instrTex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124CB" w:rsidRPr="008124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0F5E100E" w:rsidR="005569C6" w:rsidRPr="008124CB" w:rsidRDefault="005569C6">
          <w:pPr>
            <w:rPr>
              <w:rFonts w:ascii="Times New Roman" w:hAnsi="Times New Roman" w:cs="Times New Roman"/>
              <w:sz w:val="28"/>
              <w:szCs w:val="28"/>
            </w:rPr>
          </w:pPr>
          <w:r w:rsidRPr="008124C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3460427D" w:rsidR="005569C6" w:rsidRDefault="005569C6" w:rsidP="005569C6">
      <w:pPr>
        <w:pStyle w:val="a3"/>
        <w:rPr>
          <w:lang w:val="ru-RU"/>
        </w:rPr>
      </w:pPr>
    </w:p>
    <w:p w14:paraId="6BE381E9" w14:textId="11FBB2F2" w:rsidR="008124CB" w:rsidRDefault="008124CB" w:rsidP="005569C6">
      <w:pPr>
        <w:pStyle w:val="a3"/>
        <w:rPr>
          <w:lang w:val="ru-RU"/>
        </w:rPr>
      </w:pPr>
    </w:p>
    <w:p w14:paraId="000CA597" w14:textId="003943C3" w:rsidR="008124CB" w:rsidRDefault="008124CB" w:rsidP="005569C6">
      <w:pPr>
        <w:pStyle w:val="a3"/>
        <w:rPr>
          <w:lang w:val="ru-RU"/>
        </w:rPr>
      </w:pPr>
    </w:p>
    <w:p w14:paraId="2FE94245" w14:textId="77777777" w:rsidR="008124CB" w:rsidRPr="005569C6" w:rsidRDefault="008124CB" w:rsidP="005569C6">
      <w:pPr>
        <w:pStyle w:val="a3"/>
        <w:rPr>
          <w:lang w:val="ru-RU"/>
        </w:rPr>
      </w:pPr>
    </w:p>
    <w:p w14:paraId="2B916195" w14:textId="77777777" w:rsidR="005569C6" w:rsidRPr="005569C6" w:rsidRDefault="005569C6" w:rsidP="005569C6">
      <w:pPr>
        <w:pStyle w:val="a3"/>
        <w:rPr>
          <w:lang w:val="ru-RU"/>
        </w:rPr>
      </w:pPr>
    </w:p>
    <w:p w14:paraId="0359547E" w14:textId="77777777" w:rsidR="005569C6" w:rsidRPr="005569C6" w:rsidRDefault="005569C6" w:rsidP="005569C6">
      <w:pPr>
        <w:pStyle w:val="a3"/>
        <w:rPr>
          <w:lang w:val="ru-RU"/>
        </w:rPr>
      </w:pPr>
    </w:p>
    <w:p w14:paraId="150B2491" w14:textId="77777777" w:rsidR="005569C6" w:rsidRPr="005569C6" w:rsidRDefault="005569C6" w:rsidP="005569C6">
      <w:pPr>
        <w:pStyle w:val="a3"/>
        <w:rPr>
          <w:lang w:val="ru-RU"/>
        </w:rPr>
      </w:pPr>
    </w:p>
    <w:p w14:paraId="67868A64" w14:textId="77777777" w:rsidR="005569C6" w:rsidRPr="005569C6" w:rsidRDefault="005569C6" w:rsidP="005569C6">
      <w:pPr>
        <w:pStyle w:val="a3"/>
        <w:rPr>
          <w:lang w:val="ru-RU"/>
        </w:rPr>
      </w:pPr>
    </w:p>
    <w:p w14:paraId="2F78159E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77777777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53995987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51B5FBB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направления подготовки 38.03.0</w:t>
      </w:r>
      <w:r w:rsidR="00592D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DCB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профиль «</w:t>
      </w:r>
      <w:r w:rsidR="00592DCB">
        <w:rPr>
          <w:rFonts w:ascii="Times New Roman" w:hAnsi="Times New Roman" w:cs="Times New Roman"/>
          <w:sz w:val="28"/>
          <w:szCs w:val="28"/>
        </w:rPr>
        <w:t>Международный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F430D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0D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F430D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0D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проходил(а) </w:t>
      </w:r>
      <w:r w:rsidR="00D44557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="00D44557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профессиональных умений и </w:t>
      </w:r>
      <w:r w:rsidR="00D44557">
        <w:rPr>
          <w:rFonts w:ascii="Times New Roman" w:hAnsi="Times New Roman" w:cs="Times New Roman"/>
          <w:sz w:val="28"/>
          <w:szCs w:val="28"/>
        </w:rPr>
        <w:t>навыков</w:t>
      </w:r>
      <w:r w:rsidRPr="005569C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1858A846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</w:t>
      </w:r>
      <w:r w:rsidR="00D44557">
        <w:rPr>
          <w:rFonts w:ascii="Times New Roman" w:hAnsi="Times New Roman" w:cs="Times New Roman"/>
          <w:sz w:val="28"/>
          <w:szCs w:val="28"/>
        </w:rPr>
        <w:t>е</w:t>
      </w:r>
      <w:r w:rsidR="00D44557" w:rsidRPr="00D44557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</w:t>
      </w:r>
      <w:r w:rsidR="00284287">
        <w:rPr>
          <w:rFonts w:ascii="Times New Roman" w:hAnsi="Times New Roman" w:cs="Times New Roman"/>
          <w:sz w:val="28"/>
          <w:szCs w:val="28"/>
        </w:rPr>
        <w:t>.</w:t>
      </w:r>
    </w:p>
    <w:p w14:paraId="0DF90B53" w14:textId="0F30360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423AE" w14:textId="02431124"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–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592DCB" w:rsidRPr="00592DCB">
        <w:rPr>
          <w:rFonts w:ascii="Times New Roman" w:hAnsi="Times New Roman" w:cs="Times New Roman"/>
          <w:sz w:val="28"/>
          <w:szCs w:val="28"/>
        </w:rPr>
        <w:t>организационно-управленческ</w:t>
      </w:r>
      <w:r w:rsidR="00592DCB">
        <w:rPr>
          <w:rFonts w:ascii="Times New Roman" w:hAnsi="Times New Roman" w:cs="Times New Roman"/>
          <w:sz w:val="28"/>
          <w:szCs w:val="28"/>
        </w:rPr>
        <w:t>ая</w:t>
      </w:r>
      <w:r w:rsidR="00592DCB" w:rsidRPr="00592DCB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</w:t>
      </w:r>
      <w:r w:rsidR="00592DCB">
        <w:rPr>
          <w:rFonts w:ascii="Times New Roman" w:hAnsi="Times New Roman" w:cs="Times New Roman"/>
          <w:sz w:val="28"/>
          <w:szCs w:val="28"/>
        </w:rPr>
        <w:t>ая</w:t>
      </w:r>
      <w:r w:rsidR="00592DCB" w:rsidRPr="00592DC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92DCB">
        <w:rPr>
          <w:rFonts w:ascii="Times New Roman" w:hAnsi="Times New Roman" w:cs="Times New Roman"/>
          <w:sz w:val="28"/>
          <w:szCs w:val="28"/>
        </w:rPr>
        <w:t>ь организации</w:t>
      </w:r>
      <w:r w:rsidR="00D2072B">
        <w:rPr>
          <w:rFonts w:ascii="Times New Roman" w:hAnsi="Times New Roman" w:cs="Times New Roman"/>
          <w:sz w:val="28"/>
          <w:szCs w:val="28"/>
        </w:rPr>
        <w:t>.</w:t>
      </w:r>
    </w:p>
    <w:p w14:paraId="7547BAFB" w14:textId="77777777" w:rsidR="00D2072B" w:rsidRPr="00073149" w:rsidRDefault="00D2072B" w:rsidP="00D44557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3976FE7E" w14:textId="08B55D04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2DCB">
        <w:rPr>
          <w:rFonts w:ascii="Times New Roman" w:hAnsi="Times New Roman" w:cs="Times New Roman"/>
          <w:sz w:val="28"/>
          <w:szCs w:val="28"/>
        </w:rPr>
        <w:t>характеризовать организационно-управленческую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250E02F7" w14:textId="10709AB2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DCB">
        <w:rPr>
          <w:rFonts w:ascii="Times New Roman" w:hAnsi="Times New Roman" w:cs="Times New Roman"/>
          <w:sz w:val="28"/>
          <w:szCs w:val="28"/>
        </w:rPr>
        <w:t>ринять участие в решении стратегических и оперативных управленческих задач, в том числе в рамках групповой работы с использованием основных теорий мотивации, лидерства и власти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25947362" w14:textId="499ED4B6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7618F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7618F0">
        <w:rPr>
          <w:rFonts w:ascii="Times New Roman" w:hAnsi="Times New Roman" w:cs="Times New Roman"/>
          <w:sz w:val="28"/>
          <w:szCs w:val="28"/>
        </w:rPr>
        <w:t xml:space="preserve"> взаимосвязи между функциональными стратегиями </w:t>
      </w:r>
      <w:r w:rsidR="00905BD5">
        <w:rPr>
          <w:rFonts w:ascii="Times New Roman" w:hAnsi="Times New Roman" w:cs="Times New Roman"/>
          <w:sz w:val="28"/>
          <w:szCs w:val="28"/>
        </w:rPr>
        <w:t>организации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4B1B2C2D" w14:textId="0556656B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DCB">
        <w:rPr>
          <w:rFonts w:ascii="Times New Roman" w:hAnsi="Times New Roman" w:cs="Times New Roman"/>
          <w:sz w:val="28"/>
          <w:szCs w:val="28"/>
        </w:rPr>
        <w:t>ринять участие в процессе управления проектом, программой внедрения технологических и продуктовых инноваций или программой организационных изменений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6C7A8F50" w14:textId="765EF7A8" w:rsidR="00592DCB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навыками </w:t>
      </w:r>
      <w:r w:rsidRPr="007618F0">
        <w:rPr>
          <w:rFonts w:ascii="Times New Roman" w:hAnsi="Times New Roman" w:cs="Times New Roman"/>
          <w:sz w:val="28"/>
          <w:szCs w:val="28"/>
        </w:rPr>
        <w:t>документального оформления решений в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6973BF" w14:textId="5C49D4B2" w:rsidR="00592DCB" w:rsidRDefault="00592DCB" w:rsidP="00592DCB">
      <w:pPr>
        <w:pStyle w:val="ConsPlusNormal"/>
        <w:numPr>
          <w:ilvl w:val="0"/>
          <w:numId w:val="10"/>
        </w:numPr>
        <w:tabs>
          <w:tab w:val="left" w:pos="710"/>
          <w:tab w:val="left" w:pos="993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bookmarkStart w:id="2" w:name="_Hlk33000580"/>
      <w:r w:rsidRPr="007618F0">
        <w:rPr>
          <w:rFonts w:ascii="Times New Roman" w:hAnsi="Times New Roman" w:cs="Times New Roman"/>
          <w:sz w:val="28"/>
          <w:szCs w:val="28"/>
        </w:rPr>
        <w:t>анализ информации о функционировании системы внутреннего документооборота организации</w:t>
      </w:r>
      <w:bookmarkEnd w:id="2"/>
      <w:r w:rsidR="00F009AF">
        <w:rPr>
          <w:rFonts w:ascii="Times New Roman" w:hAnsi="Times New Roman" w:cs="Times New Roman"/>
          <w:sz w:val="28"/>
          <w:szCs w:val="28"/>
        </w:rPr>
        <w:t>;</w:t>
      </w:r>
    </w:p>
    <w:p w14:paraId="17719512" w14:textId="6942F8FF" w:rsidR="00F009AF" w:rsidRPr="007618F0" w:rsidRDefault="00F009AF" w:rsidP="00592DCB">
      <w:pPr>
        <w:pStyle w:val="ConsPlusNormal"/>
        <w:numPr>
          <w:ilvl w:val="0"/>
          <w:numId w:val="10"/>
        </w:numPr>
        <w:tabs>
          <w:tab w:val="left" w:pos="710"/>
          <w:tab w:val="left" w:pos="993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организации связей с деловыми партнерами.</w:t>
      </w:r>
    </w:p>
    <w:p w14:paraId="064E60AB" w14:textId="4AEB4C85" w:rsidR="00073149" w:rsidRDefault="00073149" w:rsidP="00D4455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D44557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по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получение первичных профессиональных умений и навыков</w:t>
      </w:r>
      <w:r w:rsidR="00D4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изучены </w:t>
      </w:r>
      <w:r w:rsidRPr="00D00511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2849" w14:textId="0966A3AF" w:rsidR="00073149" w:rsidRDefault="00592DCB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организационно-управленческая</w:t>
      </w:r>
      <w:r w:rsidR="00073149" w:rsidRPr="00693AC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003242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20ABE408" w14:textId="75177A50" w:rsidR="00927EBF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стратегических и оперативных управленческих задач</w:t>
      </w:r>
      <w:r w:rsidR="00927EBF">
        <w:rPr>
          <w:rFonts w:ascii="Times New Roman" w:hAnsi="Times New Roman" w:cs="Times New Roman"/>
          <w:sz w:val="28"/>
          <w:szCs w:val="28"/>
        </w:rPr>
        <w:t>;</w:t>
      </w:r>
    </w:p>
    <w:p w14:paraId="171939C9" w14:textId="0F510C02" w:rsidR="00073149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разрешения конфликтных ситуаций</w:t>
      </w:r>
      <w:r w:rsidR="00073149" w:rsidRPr="00693AC7">
        <w:rPr>
          <w:rFonts w:ascii="Times New Roman" w:hAnsi="Times New Roman" w:cs="Times New Roman"/>
          <w:sz w:val="28"/>
          <w:szCs w:val="28"/>
        </w:rPr>
        <w:t>;</w:t>
      </w:r>
    </w:p>
    <w:p w14:paraId="606CEA6A" w14:textId="77777777" w:rsidR="00934995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взаимосвязи между</w:t>
      </w:r>
      <w:r w:rsidRPr="00934995">
        <w:t xml:space="preserve"> </w:t>
      </w:r>
      <w:r w:rsidRPr="00934995">
        <w:rPr>
          <w:rFonts w:ascii="Times New Roman" w:hAnsi="Times New Roman" w:cs="Times New Roman"/>
          <w:sz w:val="28"/>
          <w:szCs w:val="28"/>
        </w:rPr>
        <w:t>функциональными стратегиями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CA8F83" w14:textId="1FF3DED9" w:rsidR="00073149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управления проектом, программой </w:t>
      </w:r>
      <w:r w:rsidRPr="00934995">
        <w:rPr>
          <w:rFonts w:ascii="Times New Roman" w:hAnsi="Times New Roman" w:cs="Times New Roman"/>
          <w:sz w:val="28"/>
          <w:szCs w:val="28"/>
        </w:rPr>
        <w:t>внедрения технологических и продуктовых инноваций или программой организационных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B90006" w14:textId="4C19B13F" w:rsidR="00934995" w:rsidRPr="00F009AF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934995">
        <w:rPr>
          <w:rFonts w:ascii="Times New Roman" w:eastAsia="Calibri" w:hAnsi="Times New Roman" w:cs="Times New Roman"/>
          <w:spacing w:val="-1"/>
          <w:sz w:val="28"/>
          <w:szCs w:val="28"/>
        </w:rPr>
        <w:t>внутреннего документооборота</w:t>
      </w:r>
      <w:r w:rsidR="007621D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организации</w:t>
      </w:r>
      <w:r w:rsidR="00F009AF">
        <w:rPr>
          <w:rFonts w:ascii="Times New Roman" w:eastAsia="Calibri" w:hAnsi="Times New Roman" w:cs="Times New Roman"/>
          <w:spacing w:val="-1"/>
          <w:sz w:val="28"/>
          <w:szCs w:val="28"/>
        </w:rPr>
        <w:t>;</w:t>
      </w:r>
    </w:p>
    <w:p w14:paraId="10B19675" w14:textId="203D3B2E" w:rsidR="00F009AF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организация связей с деловыми партнерами.</w:t>
      </w:r>
    </w:p>
    <w:p w14:paraId="6BCB0ADD" w14:textId="5EA67382" w:rsidR="00073149" w:rsidRDefault="00927EBF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t xml:space="preserve">В ходе прохождения учебной практики по получение первичных профессиональных умений и навыков были </w:t>
      </w:r>
      <w:r w:rsidR="0007314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73149"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 w:rsidR="00073149">
        <w:rPr>
          <w:rFonts w:ascii="Times New Roman" w:hAnsi="Times New Roman" w:cs="Times New Roman"/>
          <w:sz w:val="28"/>
          <w:szCs w:val="28"/>
        </w:rPr>
        <w:t>:</w:t>
      </w:r>
    </w:p>
    <w:p w14:paraId="660F6C25" w14:textId="0687E3D4" w:rsidR="00927EBF" w:rsidRPr="00EB1EB5" w:rsidRDefault="007621D3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3000062"/>
      <w:r>
        <w:rPr>
          <w:rFonts w:ascii="Times New Roman" w:hAnsi="Times New Roman" w:cs="Times New Roman"/>
          <w:sz w:val="28"/>
          <w:szCs w:val="28"/>
        </w:rPr>
        <w:t>принял(а)</w:t>
      </w:r>
      <w:r w:rsidRPr="007621D3">
        <w:rPr>
          <w:rFonts w:ascii="Times New Roman" w:eastAsia="Calibri" w:hAnsi="Times New Roman" w:cs="Times New Roman"/>
          <w:spacing w:val="4"/>
        </w:rPr>
        <w:t xml:space="preserve"> </w:t>
      </w:r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участие в </w:t>
      </w:r>
      <w:bookmarkEnd w:id="3"/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решении стратегических и оперативных управленческих </w:t>
      </w:r>
      <w:r w:rsidR="00EB1EB5" w:rsidRPr="00EB1EB5">
        <w:rPr>
          <w:rFonts w:ascii="Times New Roman" w:eastAsia="Calibri" w:hAnsi="Times New Roman" w:cs="Times New Roman"/>
          <w:spacing w:val="4"/>
          <w:sz w:val="28"/>
          <w:szCs w:val="28"/>
        </w:rPr>
        <w:t>задач, в</w:t>
      </w:r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том числе в рамках групповой работы с использованием основных теорий мотивации, лидерства и </w:t>
      </w:r>
      <w:r w:rsidR="00EB1EB5" w:rsidRPr="00EB1EB5">
        <w:rPr>
          <w:rFonts w:ascii="Times New Roman" w:eastAsia="Calibri" w:hAnsi="Times New Roman" w:cs="Times New Roman"/>
          <w:spacing w:val="4"/>
          <w:sz w:val="28"/>
          <w:szCs w:val="28"/>
        </w:rPr>
        <w:t>власти;</w:t>
      </w:r>
    </w:p>
    <w:p w14:paraId="676CA091" w14:textId="509432BD" w:rsidR="00073149" w:rsidRDefault="007621D3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21D3">
        <w:rPr>
          <w:rFonts w:ascii="Times New Roman" w:hAnsi="Times New Roman" w:cs="Times New Roman"/>
          <w:sz w:val="28"/>
          <w:szCs w:val="28"/>
        </w:rPr>
        <w:t>редлож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7621D3">
        <w:rPr>
          <w:rFonts w:ascii="Times New Roman" w:hAnsi="Times New Roman" w:cs="Times New Roman"/>
          <w:sz w:val="28"/>
          <w:szCs w:val="28"/>
        </w:rPr>
        <w:t xml:space="preserve"> </w:t>
      </w:r>
      <w:r w:rsidR="00EB1EB5" w:rsidRPr="007621D3">
        <w:rPr>
          <w:rFonts w:ascii="Times New Roman" w:hAnsi="Times New Roman" w:cs="Times New Roman"/>
          <w:sz w:val="28"/>
          <w:szCs w:val="28"/>
        </w:rPr>
        <w:t>способы разрешения</w:t>
      </w:r>
      <w:r w:rsidRPr="007621D3">
        <w:rPr>
          <w:rFonts w:ascii="Times New Roman" w:hAnsi="Times New Roman" w:cs="Times New Roman"/>
          <w:sz w:val="28"/>
          <w:szCs w:val="28"/>
        </w:rPr>
        <w:t xml:space="preserve"> конфликтных ситуаций на основе современных технологий управления персоналом</w:t>
      </w:r>
      <w:r w:rsidR="00073149">
        <w:rPr>
          <w:rFonts w:ascii="Times New Roman" w:hAnsi="Times New Roman" w:cs="Times New Roman"/>
          <w:sz w:val="28"/>
          <w:szCs w:val="28"/>
        </w:rPr>
        <w:t>;</w:t>
      </w:r>
    </w:p>
    <w:p w14:paraId="45FE998E" w14:textId="263BFA6F" w:rsidR="00073149" w:rsidRDefault="00EB1EB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B5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B1EB5">
        <w:rPr>
          <w:rFonts w:ascii="Times New Roman" w:hAnsi="Times New Roman" w:cs="Times New Roman"/>
          <w:sz w:val="28"/>
          <w:szCs w:val="28"/>
        </w:rPr>
        <w:t xml:space="preserve"> взаимосвязи между функциональными стратегиями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222AB6BF" w14:textId="358EF027" w:rsidR="00EB1EB5" w:rsidRPr="00EB1EB5" w:rsidRDefault="00EB1EB5" w:rsidP="00EB1EB5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B5">
        <w:rPr>
          <w:rFonts w:ascii="Times New Roman" w:hAnsi="Times New Roman" w:cs="Times New Roman"/>
          <w:sz w:val="28"/>
          <w:szCs w:val="28"/>
        </w:rPr>
        <w:t>принял(а) участие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14:paraId="66033390" w14:textId="4957354A" w:rsidR="00EB1EB5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F009A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ирована</w:t>
      </w:r>
      <w:r w:rsidRPr="00F009A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9AF">
        <w:rPr>
          <w:rFonts w:ascii="Times New Roman" w:hAnsi="Times New Roman" w:cs="Times New Roman"/>
          <w:sz w:val="28"/>
          <w:szCs w:val="28"/>
        </w:rPr>
        <w:t xml:space="preserve"> внутреннего документооборота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3F74DB" w14:textId="4161805B" w:rsidR="00F009AF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принял(а) участие в организации и поддержании связей с деловыми партнерами.</w:t>
      </w:r>
    </w:p>
    <w:p w14:paraId="06671651" w14:textId="5E4C011A" w:rsidR="00F009AF" w:rsidRDefault="00F009AF" w:rsidP="00F009AF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учебной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</w:t>
      </w:r>
      <w:r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</w:t>
      </w:r>
      <w:r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первичных профессиональных умений и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</w:t>
      </w:r>
      <w:r w:rsidR="00905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организации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содержащаяся в Интернете.</w:t>
      </w:r>
    </w:p>
    <w:p w14:paraId="3BCFCB29" w14:textId="77777777" w:rsidR="00F009AF" w:rsidRPr="00F009AF" w:rsidRDefault="00F009AF" w:rsidP="00F009A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</w:t>
      </w:r>
      <w:r w:rsidRPr="00F009AF">
        <w:rPr>
          <w:rFonts w:ascii="Times New Roman" w:hAnsi="Times New Roman" w:cs="Times New Roman"/>
          <w:sz w:val="28"/>
          <w:szCs w:val="28"/>
        </w:rPr>
        <w:t>(ПК):</w:t>
      </w:r>
    </w:p>
    <w:p w14:paraId="22340366" w14:textId="17F8A180" w:rsidR="007621D3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ПК-1 </w:t>
      </w:r>
      <w:r w:rsidRPr="00F009AF">
        <w:rPr>
          <w:rFonts w:ascii="Times New Roman" w:hAnsi="Times New Roman"/>
          <w:sz w:val="28"/>
          <w:szCs w:val="28"/>
        </w:rPr>
        <w:t>владеть навыками исполь</w:t>
      </w:r>
      <w:r w:rsidRPr="00F009AF">
        <w:rPr>
          <w:rFonts w:ascii="Times New Roman" w:hAnsi="Times New Roman"/>
          <w:sz w:val="28"/>
          <w:szCs w:val="28"/>
        </w:rPr>
        <w:softHyphen/>
        <w:t>зования основных теорий мотивации, лидерства и власти для решения стра</w:t>
      </w:r>
      <w:r w:rsidRPr="00F009AF">
        <w:rPr>
          <w:rFonts w:ascii="Times New Roman" w:hAnsi="Times New Roman"/>
          <w:sz w:val="28"/>
          <w:szCs w:val="28"/>
        </w:rPr>
        <w:softHyphen/>
        <w:t>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умением прово</w:t>
      </w:r>
      <w:r w:rsidRPr="00F009AF">
        <w:rPr>
          <w:rFonts w:ascii="Times New Roman" w:hAnsi="Times New Roman"/>
          <w:sz w:val="28"/>
          <w:szCs w:val="28"/>
        </w:rPr>
        <w:softHyphen/>
        <w:t>дить аудит человеческих ресурсов и осуществлять диагностику организаци</w:t>
      </w:r>
      <w:r w:rsidRPr="00F009AF">
        <w:rPr>
          <w:rFonts w:ascii="Times New Roman" w:hAnsi="Times New Roman"/>
          <w:sz w:val="28"/>
          <w:szCs w:val="28"/>
        </w:rPr>
        <w:softHyphen/>
        <w:t>онной культуры</w:t>
      </w:r>
    </w:p>
    <w:p w14:paraId="60C070C6" w14:textId="01B1BC91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ПК-2 </w:t>
      </w:r>
      <w:r w:rsidRPr="00F009AF">
        <w:rPr>
          <w:rFonts w:ascii="Times New Roman" w:hAnsi="Times New Roman"/>
          <w:sz w:val="28"/>
          <w:szCs w:val="28"/>
        </w:rPr>
        <w:t>владеть различными спо</w:t>
      </w:r>
      <w:r w:rsidRPr="00F009AF">
        <w:rPr>
          <w:rFonts w:ascii="Times New Roman" w:hAnsi="Times New Roman"/>
          <w:sz w:val="28"/>
          <w:szCs w:val="28"/>
        </w:rPr>
        <w:softHyphen/>
        <w:t>собами разрешения кон</w:t>
      </w:r>
      <w:r w:rsidRPr="00F009AF">
        <w:rPr>
          <w:rFonts w:ascii="Times New Roman" w:hAnsi="Times New Roman"/>
          <w:sz w:val="28"/>
          <w:szCs w:val="28"/>
        </w:rPr>
        <w:softHyphen/>
        <w:t>фликтных ситуаций при проектировании межлич</w:t>
      </w:r>
      <w:r w:rsidRPr="00F009AF">
        <w:rPr>
          <w:rFonts w:ascii="Times New Roman" w:hAnsi="Times New Roman"/>
          <w:sz w:val="28"/>
          <w:szCs w:val="28"/>
        </w:rPr>
        <w:softHyphen/>
        <w:t>ностных, групповых и организационных комму</w:t>
      </w:r>
      <w:r w:rsidRPr="00F009AF">
        <w:rPr>
          <w:rFonts w:ascii="Times New Roman" w:hAnsi="Times New Roman"/>
          <w:sz w:val="28"/>
          <w:szCs w:val="28"/>
        </w:rPr>
        <w:softHyphen/>
        <w:t>никаций на основе совре</w:t>
      </w:r>
      <w:r w:rsidRPr="00F009AF">
        <w:rPr>
          <w:rFonts w:ascii="Times New Roman" w:hAnsi="Times New Roman"/>
          <w:sz w:val="28"/>
          <w:szCs w:val="28"/>
        </w:rPr>
        <w:softHyphen/>
        <w:t>менных технологий управ</w:t>
      </w:r>
      <w:r w:rsidRPr="00F009AF">
        <w:rPr>
          <w:rFonts w:ascii="Times New Roman" w:hAnsi="Times New Roman"/>
          <w:sz w:val="28"/>
          <w:szCs w:val="28"/>
        </w:rPr>
        <w:softHyphen/>
        <w:t>ления персоналом, в том числе в межкультурной среде</w:t>
      </w:r>
    </w:p>
    <w:p w14:paraId="6402CE26" w14:textId="3BC2812D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/>
          <w:b/>
          <w:sz w:val="28"/>
          <w:szCs w:val="28"/>
        </w:rPr>
        <w:t>ПК-5</w:t>
      </w:r>
      <w:r w:rsidRPr="00F009AF">
        <w:rPr>
          <w:rFonts w:ascii="Times New Roman" w:hAnsi="Times New Roman"/>
          <w:sz w:val="28"/>
          <w:szCs w:val="28"/>
        </w:rPr>
        <w:t xml:space="preserve"> способность анализировать взаимосвязи между функ</w:t>
      </w:r>
      <w:r w:rsidRPr="00F009AF">
        <w:rPr>
          <w:rFonts w:ascii="Times New Roman" w:hAnsi="Times New Roman"/>
          <w:sz w:val="28"/>
          <w:szCs w:val="28"/>
        </w:rPr>
        <w:softHyphen/>
        <w:t>циональными стратегиями компаний с целью подго</w:t>
      </w:r>
      <w:r w:rsidRPr="00F009AF">
        <w:rPr>
          <w:rFonts w:ascii="Times New Roman" w:hAnsi="Times New Roman"/>
          <w:sz w:val="28"/>
          <w:szCs w:val="28"/>
        </w:rPr>
        <w:softHyphen/>
        <w:t>товки сбалансированных управленческих решений</w:t>
      </w:r>
    </w:p>
    <w:p w14:paraId="1B8E223A" w14:textId="7B22FBC4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>ПК-6</w:t>
      </w:r>
      <w:r w:rsidRPr="00F009AF">
        <w:rPr>
          <w:rFonts w:ascii="Times New Roman" w:hAnsi="Times New Roman" w:cs="Times New Roman"/>
          <w:sz w:val="28"/>
          <w:szCs w:val="28"/>
        </w:rPr>
        <w:t xml:space="preserve"> способность участвовать в управлении проектом, программой внедрения технологических и продуктовых инноваций или программой организационных измене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ний</w:t>
      </w:r>
    </w:p>
    <w:p w14:paraId="08217A67" w14:textId="52F389A8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ПК-8 </w:t>
      </w:r>
      <w:r w:rsidRPr="00F009AF">
        <w:rPr>
          <w:rFonts w:ascii="Times New Roman" w:hAnsi="Times New Roman" w:cs="Times New Roman"/>
          <w:sz w:val="28"/>
          <w:szCs w:val="28"/>
        </w:rPr>
        <w:t>владение навыками доку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ментального оформления решений в управлении операционной (производ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ственной) деятельности организаций при внедре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нии технологических, продуктовых инноваций или организационных изменений</w:t>
      </w:r>
    </w:p>
    <w:p w14:paraId="4277B3B9" w14:textId="63F4C6C6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ПК-11 </w:t>
      </w:r>
      <w:r w:rsidRPr="00F009AF">
        <w:rPr>
          <w:rFonts w:ascii="Times New Roman" w:hAnsi="Times New Roman" w:cs="Times New Roman"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вания информационного обеспечения участников организационных проектов</w:t>
      </w:r>
    </w:p>
    <w:p w14:paraId="5735A634" w14:textId="743A18BC" w:rsidR="00F009AF" w:rsidRPr="00F009AF" w:rsidRDefault="00F009AF" w:rsidP="00CE55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>ПК-12</w:t>
      </w:r>
      <w:r w:rsidRPr="00F009AF">
        <w:rPr>
          <w:rFonts w:ascii="Times New Roman" w:hAnsi="Times New Roman"/>
          <w:sz w:val="28"/>
          <w:szCs w:val="28"/>
        </w:rPr>
        <w:t xml:space="preserve"> умение организовать и поддерживать связи с деловыми партнёрами, используя системы сбора необходимой информации для </w:t>
      </w:r>
      <w:r w:rsidRPr="00F009AF">
        <w:rPr>
          <w:rFonts w:ascii="Times New Roman" w:hAnsi="Times New Roman"/>
          <w:sz w:val="28"/>
          <w:szCs w:val="28"/>
        </w:rPr>
        <w:lastRenderedPageBreak/>
        <w:t>расширения внешних связей и обмена опытом при реализации проектов, направленных на развитие организации (предприятия, органа государствен</w:t>
      </w:r>
      <w:r w:rsidRPr="00F009AF">
        <w:rPr>
          <w:rFonts w:ascii="Times New Roman" w:hAnsi="Times New Roman"/>
          <w:sz w:val="28"/>
          <w:szCs w:val="28"/>
        </w:rPr>
        <w:softHyphen/>
        <w:t>ного или муниципального управления)</w:t>
      </w:r>
    </w:p>
    <w:p w14:paraId="4777BC5E" w14:textId="77777777" w:rsidR="00CE550D" w:rsidRPr="00E10ADF" w:rsidRDefault="00CE550D" w:rsidP="00CE550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57824C65" w14:textId="4F25DB96" w:rsidR="00CE550D" w:rsidRPr="00E10ADF" w:rsidRDefault="00CE550D" w:rsidP="00CE550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отчета. Отчет по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практике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</w:t>
      </w:r>
      <w:r w:rsidRPr="00003242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3242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состоит из задания, отзыва </w:t>
      </w:r>
      <w:r w:rsidR="00905BD5">
        <w:rPr>
          <w:rFonts w:ascii="Times New Roman" w:hAnsi="Times New Roman" w:cs="Times New Roman"/>
          <w:sz w:val="28"/>
          <w:szCs w:val="28"/>
        </w:rPr>
        <w:t>о прохождении практики</w:t>
      </w:r>
      <w:r>
        <w:rPr>
          <w:rFonts w:ascii="Times New Roman" w:hAnsi="Times New Roman" w:cs="Times New Roman"/>
          <w:sz w:val="28"/>
          <w:szCs w:val="28"/>
        </w:rPr>
        <w:t>, содержания, введения, основной части, заключени</w:t>
      </w:r>
      <w:r w:rsidR="008124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B9AE43" w14:textId="2376596B" w:rsidR="00CE550D" w:rsidRDefault="008124CB" w:rsidP="00CE550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 xml:space="preserve">В </w:t>
      </w:r>
      <w:r w:rsidR="00CE550D" w:rsidRPr="006B6D9D">
        <w:rPr>
          <w:rFonts w:ascii="Times New Roman" w:eastAsia="MS ??" w:hAnsi="Times New Roman" w:cs="Times New Roman"/>
          <w:sz w:val="28"/>
          <w:szCs w:val="28"/>
        </w:rPr>
        <w:t>рамках подготовите</w:t>
      </w:r>
      <w:r w:rsidR="00CE550D"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>
        <w:rPr>
          <w:rFonts w:ascii="Times New Roman" w:eastAsia="MS ??" w:hAnsi="Times New Roman" w:cs="Times New Roman"/>
          <w:sz w:val="28"/>
          <w:szCs w:val="28"/>
        </w:rPr>
        <w:t xml:space="preserve"> (лась)</w:t>
      </w:r>
      <w:r w:rsidR="00CE550D"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 w:rsidR="00CE550D">
        <w:rPr>
          <w:rFonts w:ascii="Times New Roman" w:eastAsia="MS ??" w:hAnsi="Times New Roman" w:cs="Times New Roman"/>
          <w:sz w:val="28"/>
          <w:szCs w:val="28"/>
        </w:rPr>
        <w:t xml:space="preserve">, со </w:t>
      </w:r>
      <w:r w:rsidR="00F430DB">
        <w:rPr>
          <w:rFonts w:ascii="Times New Roman" w:eastAsia="MS ??" w:hAnsi="Times New Roman" w:cs="Times New Roman"/>
          <w:sz w:val="28"/>
          <w:szCs w:val="28"/>
        </w:rPr>
        <w:t xml:space="preserve">мной был </w:t>
      </w:r>
      <w:r w:rsidR="00F430DB" w:rsidRPr="00F430DB">
        <w:rPr>
          <w:rFonts w:ascii="Times New Roman" w:eastAsia="MS ??" w:hAnsi="Times New Roman" w:cs="Times New Roman"/>
          <w:sz w:val="28"/>
          <w:szCs w:val="28"/>
        </w:rPr>
        <w:t>проведен инструктаж по ознакомлению 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</w:r>
      <w:r w:rsidR="00CE550D">
        <w:rPr>
          <w:rFonts w:ascii="Times New Roman" w:eastAsia="MS ??" w:hAnsi="Times New Roman" w:cs="Times New Roman"/>
          <w:sz w:val="28"/>
          <w:szCs w:val="28"/>
        </w:rPr>
        <w:t>, после чего я приступил (а) к выполнению задания.</w:t>
      </w:r>
    </w:p>
    <w:p w14:paraId="3A5F0593" w14:textId="77777777" w:rsidR="00CE550D" w:rsidRDefault="00CE550D" w:rsidP="00CE550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</w:p>
    <w:p w14:paraId="1B44CA16" w14:textId="40360A68" w:rsidR="00F009AF" w:rsidRPr="00F009AF" w:rsidRDefault="00F009AF" w:rsidP="00F009A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42FE0" w14:textId="315D5F7F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54AAD" w14:textId="3FAEA9E3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8378B" w14:textId="77777777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EA043" w14:textId="77777777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CDB71" w14:textId="267B7065" w:rsidR="007621D3" w:rsidRDefault="007621D3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38D35" w14:textId="7F9D2522" w:rsidR="007621D3" w:rsidRDefault="007621D3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98A5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0ABB5" w14:textId="3B9D131C" w:rsidR="00D2072B" w:rsidRDefault="00D2072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2EFB8" w14:textId="69E31173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15E0A" w14:textId="662189BC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3C55B" w14:textId="382F14C5" w:rsidR="00934995" w:rsidRPr="00AA7DBC" w:rsidRDefault="00934995" w:rsidP="00905BD5">
      <w:pPr>
        <w:pStyle w:val="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4" w:name="_Toc53995988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>1.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Организационно-управленческая деятельность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организации</w:t>
      </w:r>
      <w:bookmarkEnd w:id="4"/>
    </w:p>
    <w:p w14:paraId="3BA72952" w14:textId="1BDAE926" w:rsidR="00934995" w:rsidRPr="00AA7DBC" w:rsidRDefault="00934995" w:rsidP="00905BD5">
      <w:pPr>
        <w:pStyle w:val="3"/>
        <w:jc w:val="both"/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</w:pPr>
      <w:bookmarkStart w:id="5" w:name="_Toc53995989"/>
      <w:r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>2.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>Стратегические и оперативные управленческие задачи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 xml:space="preserve"> организации</w:t>
      </w:r>
      <w:bookmarkEnd w:id="5"/>
    </w:p>
    <w:p w14:paraId="16E912F9" w14:textId="013CABBA" w:rsidR="00934995" w:rsidRPr="00AA7DBC" w:rsidRDefault="00934995" w:rsidP="00905BD5">
      <w:pPr>
        <w:pStyle w:val="3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6" w:name="_Toc53995990"/>
      <w:r w:rsidRPr="00AA7DBC">
        <w:rPr>
          <w:rFonts w:ascii="Times New Roman" w:eastAsia="Calibri" w:hAnsi="Times New Roman" w:cs="Times New Roman"/>
          <w:b/>
          <w:bCs/>
          <w:color w:val="auto"/>
          <w:spacing w:val="15"/>
          <w:sz w:val="28"/>
          <w:szCs w:val="28"/>
        </w:rPr>
        <w:t>3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 xml:space="preserve">Способы разрешения конфликтных ситуаций в 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организации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на основе современных технологий управления персоналом</w:t>
      </w:r>
      <w:bookmarkEnd w:id="6"/>
    </w:p>
    <w:p w14:paraId="06898851" w14:textId="07962BD5" w:rsidR="00934995" w:rsidRPr="00AA7DBC" w:rsidRDefault="00934995" w:rsidP="00905BD5">
      <w:pPr>
        <w:pStyle w:val="3"/>
        <w:jc w:val="both"/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</w:pPr>
      <w:bookmarkStart w:id="7" w:name="_Toc53995991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4.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Взаимосвязь между функциональными стратегиями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организации </w:t>
      </w:r>
      <w:r w:rsidR="00AA7DBC"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(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>маркетинговая, финансовая, кадровая)</w:t>
      </w:r>
      <w:bookmarkEnd w:id="7"/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</w:p>
    <w:p w14:paraId="653F4532" w14:textId="288E665F" w:rsidR="00934995" w:rsidRPr="00AA7DBC" w:rsidRDefault="00934995" w:rsidP="00905BD5">
      <w:pPr>
        <w:pStyle w:val="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53995992"/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</w:t>
      </w:r>
      <w:r w:rsidRPr="00AA7DBC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>П</w:t>
      </w:r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роцессе управления проектом, программой внедрения технологических и продуктовых инноваций и программой организационных изменений</w:t>
      </w:r>
      <w:bookmarkEnd w:id="8"/>
    </w:p>
    <w:p w14:paraId="474E6ABA" w14:textId="4F9BBB33" w:rsidR="00934995" w:rsidRPr="00AA7DBC" w:rsidRDefault="00934995" w:rsidP="00905BD5">
      <w:pPr>
        <w:pStyle w:val="3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9" w:name="_Toc53995993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6.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27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Система внутреннего документооборота</w:t>
      </w:r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AA7DBC"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организации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и документальное оформление решений в управлении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. Организация связей с деловыми партнерами</w:t>
      </w:r>
      <w:bookmarkEnd w:id="9"/>
    </w:p>
    <w:p w14:paraId="26613A10" w14:textId="24696580" w:rsidR="00934995" w:rsidRPr="00AA7DBC" w:rsidRDefault="00934995" w:rsidP="00905BD5">
      <w:pPr>
        <w:pStyle w:val="3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10" w:name="_Toc53995994"/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Заключение</w:t>
      </w:r>
      <w:bookmarkEnd w:id="10"/>
    </w:p>
    <w:p w14:paraId="34AAC914" w14:textId="77777777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</w:p>
    <w:p w14:paraId="2FADE4EA" w14:textId="3D33A2E6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AE575" w14:textId="18EE7B41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B31B3" w14:textId="77777777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20819" w14:textId="77777777" w:rsidR="005569C6" w:rsidRPr="00003242" w:rsidRDefault="005569C6" w:rsidP="005569C6">
      <w:pPr>
        <w:pStyle w:val="a3"/>
        <w:rPr>
          <w:lang w:val="ru-RU"/>
        </w:rPr>
      </w:pPr>
    </w:p>
    <w:p w14:paraId="389D8784" w14:textId="77777777" w:rsidR="005569C6" w:rsidRPr="00003242" w:rsidRDefault="005569C6" w:rsidP="005569C6">
      <w:pPr>
        <w:pStyle w:val="a3"/>
        <w:rPr>
          <w:lang w:val="ru-RU"/>
        </w:rPr>
      </w:pPr>
    </w:p>
    <w:p w14:paraId="0E64A407" w14:textId="77777777" w:rsidR="005569C6" w:rsidRPr="00003242" w:rsidRDefault="005569C6" w:rsidP="005569C6">
      <w:pPr>
        <w:pStyle w:val="a3"/>
        <w:rPr>
          <w:lang w:val="ru-RU"/>
        </w:rPr>
      </w:pPr>
    </w:p>
    <w:p w14:paraId="45F5688D" w14:textId="77777777" w:rsidR="005569C6" w:rsidRPr="00003242" w:rsidRDefault="005569C6" w:rsidP="005569C6">
      <w:pPr>
        <w:pStyle w:val="a3"/>
        <w:rPr>
          <w:lang w:val="ru-RU"/>
        </w:rPr>
      </w:pPr>
    </w:p>
    <w:p w14:paraId="72B8B20D" w14:textId="77777777" w:rsidR="005569C6" w:rsidRPr="00003242" w:rsidRDefault="005569C6" w:rsidP="005569C6">
      <w:pPr>
        <w:pStyle w:val="a3"/>
        <w:rPr>
          <w:lang w:val="ru-RU"/>
        </w:rPr>
      </w:pPr>
    </w:p>
    <w:p w14:paraId="32938BD8" w14:textId="77777777" w:rsidR="005569C6" w:rsidRPr="00003242" w:rsidRDefault="005569C6" w:rsidP="005569C6">
      <w:pPr>
        <w:pStyle w:val="a3"/>
        <w:rPr>
          <w:lang w:val="ru-RU"/>
        </w:rPr>
      </w:pPr>
    </w:p>
    <w:p w14:paraId="61689F54" w14:textId="77777777" w:rsidR="005569C6" w:rsidRPr="00003242" w:rsidRDefault="005569C6" w:rsidP="005569C6">
      <w:pPr>
        <w:pStyle w:val="a3"/>
        <w:rPr>
          <w:lang w:val="ru-RU"/>
        </w:rPr>
      </w:pPr>
    </w:p>
    <w:p w14:paraId="05B54CC2" w14:textId="77777777" w:rsidR="005569C6" w:rsidRPr="00003242" w:rsidRDefault="005569C6" w:rsidP="005569C6">
      <w:pPr>
        <w:pStyle w:val="a3"/>
        <w:rPr>
          <w:lang w:val="ru-RU"/>
        </w:rPr>
      </w:pPr>
    </w:p>
    <w:sectPr w:rsidR="005569C6" w:rsidRPr="00003242" w:rsidSect="00AA7DB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DACD9" w14:textId="77777777" w:rsidR="00DD026F" w:rsidRDefault="00DD026F" w:rsidP="00AA7DBC">
      <w:pPr>
        <w:spacing w:after="0" w:line="240" w:lineRule="auto"/>
      </w:pPr>
      <w:r>
        <w:separator/>
      </w:r>
    </w:p>
  </w:endnote>
  <w:endnote w:type="continuationSeparator" w:id="0">
    <w:p w14:paraId="1631A8F0" w14:textId="77777777" w:rsidR="00DD026F" w:rsidRDefault="00DD026F" w:rsidP="00AA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383028"/>
      <w:docPartObj>
        <w:docPartGallery w:val="Page Numbers (Bottom of Page)"/>
        <w:docPartUnique/>
      </w:docPartObj>
    </w:sdtPr>
    <w:sdtEndPr/>
    <w:sdtContent>
      <w:p w14:paraId="5525EF06" w14:textId="29CD35B4" w:rsidR="00AA7DBC" w:rsidRDefault="00AA7D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8B447" w14:textId="77777777" w:rsidR="00AA7DBC" w:rsidRDefault="00AA7D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44C9" w14:textId="77777777" w:rsidR="00DD026F" w:rsidRDefault="00DD026F" w:rsidP="00AA7DBC">
      <w:pPr>
        <w:spacing w:after="0" w:line="240" w:lineRule="auto"/>
      </w:pPr>
      <w:r>
        <w:separator/>
      </w:r>
    </w:p>
  </w:footnote>
  <w:footnote w:type="continuationSeparator" w:id="0">
    <w:p w14:paraId="2B0CCB5C" w14:textId="77777777" w:rsidR="00DD026F" w:rsidRDefault="00DD026F" w:rsidP="00AA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51A25"/>
    <w:multiLevelType w:val="hybridMultilevel"/>
    <w:tmpl w:val="84CE3A04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6D5"/>
    <w:multiLevelType w:val="hybridMultilevel"/>
    <w:tmpl w:val="19308896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1745"/>
    <w:multiLevelType w:val="hybridMultilevel"/>
    <w:tmpl w:val="E1E8176E"/>
    <w:lvl w:ilvl="0" w:tplc="B9741F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03242"/>
    <w:rsid w:val="00073149"/>
    <w:rsid w:val="00284287"/>
    <w:rsid w:val="00292D07"/>
    <w:rsid w:val="002A6FE7"/>
    <w:rsid w:val="00365E08"/>
    <w:rsid w:val="003F7093"/>
    <w:rsid w:val="004651E5"/>
    <w:rsid w:val="00471A2C"/>
    <w:rsid w:val="004A2804"/>
    <w:rsid w:val="004A3BAD"/>
    <w:rsid w:val="005569C6"/>
    <w:rsid w:val="00592DCB"/>
    <w:rsid w:val="005D008B"/>
    <w:rsid w:val="00712729"/>
    <w:rsid w:val="007621D3"/>
    <w:rsid w:val="00792BC9"/>
    <w:rsid w:val="007D5D8D"/>
    <w:rsid w:val="008124CB"/>
    <w:rsid w:val="00842F4A"/>
    <w:rsid w:val="008541D8"/>
    <w:rsid w:val="00905BD5"/>
    <w:rsid w:val="00927EBF"/>
    <w:rsid w:val="00934995"/>
    <w:rsid w:val="00A21A05"/>
    <w:rsid w:val="00A91984"/>
    <w:rsid w:val="00AA7DBC"/>
    <w:rsid w:val="00B14590"/>
    <w:rsid w:val="00BC2D71"/>
    <w:rsid w:val="00BF23F7"/>
    <w:rsid w:val="00C31104"/>
    <w:rsid w:val="00CB0449"/>
    <w:rsid w:val="00CE550D"/>
    <w:rsid w:val="00D2072B"/>
    <w:rsid w:val="00D44557"/>
    <w:rsid w:val="00DD026F"/>
    <w:rsid w:val="00DD5426"/>
    <w:rsid w:val="00E14E1F"/>
    <w:rsid w:val="00E7137B"/>
    <w:rsid w:val="00EB1EB5"/>
    <w:rsid w:val="00F009AF"/>
    <w:rsid w:val="00F430DB"/>
    <w:rsid w:val="00FB10D9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22">
    <w:name w:val="Основной текст (2)_"/>
    <w:link w:val="23"/>
    <w:locked/>
    <w:rsid w:val="00D44557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4557"/>
    <w:pPr>
      <w:widowControl w:val="0"/>
      <w:shd w:val="clear" w:color="auto" w:fill="FFFFFF"/>
      <w:spacing w:after="0" w:line="240" w:lineRule="atLeast"/>
      <w:ind w:firstLine="900"/>
      <w:jc w:val="both"/>
    </w:pPr>
    <w:rPr>
      <w:rFonts w:ascii="Trebuchet MS" w:hAnsi="Trebuchet MS"/>
      <w:b/>
      <w:bCs/>
      <w:i/>
      <w:iCs/>
      <w:sz w:val="26"/>
      <w:szCs w:val="26"/>
    </w:rPr>
  </w:style>
  <w:style w:type="character" w:customStyle="1" w:styleId="24">
    <w:name w:val="Основной текст (2) + Полужирный"/>
    <w:rsid w:val="00D445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03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7137B"/>
    <w:pPr>
      <w:spacing w:after="100"/>
      <w:ind w:left="440"/>
    </w:pPr>
  </w:style>
  <w:style w:type="paragraph" w:customStyle="1" w:styleId="ConsPlusNormal">
    <w:name w:val="ConsPlusNormal"/>
    <w:rsid w:val="0059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A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7DBC"/>
  </w:style>
  <w:style w:type="paragraph" w:styleId="ac">
    <w:name w:val="footer"/>
    <w:basedOn w:val="a"/>
    <w:link w:val="ad"/>
    <w:uiPriority w:val="99"/>
    <w:unhideWhenUsed/>
    <w:rsid w:val="00AA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DBC"/>
  </w:style>
  <w:style w:type="paragraph" w:styleId="ae">
    <w:name w:val="Normal (Web)"/>
    <w:aliases w:val="Обычный (Web),Знак Знак24,Знак Знак26"/>
    <w:basedOn w:val="a"/>
    <w:link w:val="af"/>
    <w:uiPriority w:val="99"/>
    <w:rsid w:val="00AA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Интернет) Знак"/>
    <w:aliases w:val="Обычный (Web) Знак,Знак Знак24 Знак,Знак Знак26 Знак"/>
    <w:basedOn w:val="a0"/>
    <w:link w:val="ae"/>
    <w:uiPriority w:val="99"/>
    <w:locked/>
    <w:rsid w:val="00AA7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8E9E-ADAC-4152-BE9B-615292CA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2020-02-13T07:49:00Z</cp:lastPrinted>
  <dcterms:created xsi:type="dcterms:W3CDTF">2020-02-06T11:18:00Z</dcterms:created>
  <dcterms:modified xsi:type="dcterms:W3CDTF">2020-10-20T06:45:00Z</dcterms:modified>
</cp:coreProperties>
</file>