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1280" w14:textId="77777777" w:rsidR="000201F3" w:rsidRPr="000201F3" w:rsidRDefault="000201F3" w:rsidP="000201F3">
      <w:pPr>
        <w:ind w:left="4678"/>
        <w:rPr>
          <w:sz w:val="26"/>
          <w:szCs w:val="26"/>
        </w:rPr>
      </w:pPr>
      <w:r w:rsidRPr="000201F3">
        <w:rPr>
          <w:sz w:val="26"/>
          <w:szCs w:val="26"/>
        </w:rPr>
        <w:t>Председателю приемной комиссии, Ректору</w:t>
      </w:r>
    </w:p>
    <w:p w14:paraId="4EADAA04" w14:textId="77777777" w:rsidR="000201F3" w:rsidRPr="000201F3" w:rsidRDefault="000201F3" w:rsidP="000201F3">
      <w:pPr>
        <w:ind w:left="4678"/>
        <w:rPr>
          <w:sz w:val="26"/>
          <w:szCs w:val="26"/>
        </w:rPr>
      </w:pPr>
      <w:r w:rsidRPr="000201F3">
        <w:rPr>
          <w:sz w:val="26"/>
          <w:szCs w:val="26"/>
        </w:rPr>
        <w:t>Автономной некоммерческой организации высшего образования «Институт международных экономических связей» (ИМЭС)</w:t>
      </w:r>
    </w:p>
    <w:p w14:paraId="77603C68" w14:textId="609F26BF" w:rsidR="000201F3" w:rsidRPr="000201F3" w:rsidRDefault="006C10C7" w:rsidP="000201F3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Ю.И. </w:t>
      </w:r>
      <w:r w:rsidR="000201F3" w:rsidRPr="000201F3">
        <w:rPr>
          <w:sz w:val="26"/>
          <w:szCs w:val="26"/>
        </w:rPr>
        <w:t>Богомоловой</w:t>
      </w:r>
    </w:p>
    <w:p w14:paraId="41FA63A2" w14:textId="77777777" w:rsidR="000201F3" w:rsidRPr="000201F3" w:rsidRDefault="000201F3" w:rsidP="000201F3">
      <w:pPr>
        <w:spacing w:before="60" w:line="276" w:lineRule="auto"/>
        <w:ind w:left="4678"/>
        <w:rPr>
          <w:sz w:val="26"/>
          <w:szCs w:val="26"/>
        </w:rPr>
      </w:pPr>
      <w:r w:rsidRPr="000201F3">
        <w:rPr>
          <w:sz w:val="26"/>
          <w:szCs w:val="26"/>
        </w:rPr>
        <w:t>от ___________________________</w:t>
      </w:r>
    </w:p>
    <w:p w14:paraId="3DCD0F73" w14:textId="77777777" w:rsidR="000201F3" w:rsidRPr="000201F3" w:rsidRDefault="000201F3" w:rsidP="000201F3">
      <w:pPr>
        <w:spacing w:line="276" w:lineRule="auto"/>
        <w:ind w:left="4678"/>
        <w:rPr>
          <w:sz w:val="26"/>
          <w:szCs w:val="26"/>
        </w:rPr>
      </w:pPr>
      <w:r w:rsidRPr="000201F3">
        <w:rPr>
          <w:sz w:val="26"/>
          <w:szCs w:val="26"/>
        </w:rPr>
        <w:t>______________________________</w:t>
      </w:r>
    </w:p>
    <w:p w14:paraId="7ED68132" w14:textId="77777777" w:rsidR="000201F3" w:rsidRPr="000201F3" w:rsidRDefault="000201F3" w:rsidP="000201F3">
      <w:pPr>
        <w:spacing w:line="276" w:lineRule="auto"/>
        <w:ind w:left="4678"/>
        <w:rPr>
          <w:sz w:val="26"/>
          <w:szCs w:val="26"/>
        </w:rPr>
      </w:pPr>
      <w:r w:rsidRPr="000201F3">
        <w:rPr>
          <w:sz w:val="26"/>
          <w:szCs w:val="26"/>
        </w:rPr>
        <w:t>______________________________</w:t>
      </w:r>
    </w:p>
    <w:p w14:paraId="062753E1" w14:textId="77777777" w:rsidR="000201F3" w:rsidRPr="000201F3" w:rsidRDefault="000201F3" w:rsidP="000201F3">
      <w:pPr>
        <w:shd w:val="clear" w:color="auto" w:fill="FFFFFF"/>
        <w:spacing w:before="100" w:beforeAutospacing="1" w:after="100" w:afterAutospacing="1"/>
        <w:jc w:val="center"/>
        <w:rPr>
          <w:b/>
          <w:caps/>
          <w:color w:val="000000"/>
          <w:sz w:val="26"/>
          <w:szCs w:val="26"/>
        </w:rPr>
      </w:pPr>
      <w:r w:rsidRPr="000201F3">
        <w:rPr>
          <w:b/>
          <w:caps/>
          <w:color w:val="000000"/>
          <w:sz w:val="26"/>
          <w:szCs w:val="26"/>
        </w:rPr>
        <w:t xml:space="preserve">Заявление об </w:t>
      </w:r>
      <w:r w:rsidRPr="000201F3">
        <w:rPr>
          <w:b/>
          <w:bCs/>
          <w:sz w:val="26"/>
          <w:szCs w:val="26"/>
        </w:rPr>
        <w:t>ОТЗЫВЕ ПОДАННЫХ ДОКУМЕНТОВ</w:t>
      </w:r>
    </w:p>
    <w:p w14:paraId="2DC983D4" w14:textId="77777777" w:rsidR="000201F3" w:rsidRPr="000201F3" w:rsidRDefault="000201F3" w:rsidP="000201F3">
      <w:pPr>
        <w:shd w:val="clear" w:color="auto" w:fill="FFFFFF"/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0201F3">
        <w:rPr>
          <w:sz w:val="26"/>
          <w:szCs w:val="26"/>
        </w:rPr>
        <w:t xml:space="preserve">Прошу отозвать поданные документы, необходимые для поступления на обучение по </w:t>
      </w:r>
      <w:r w:rsidRPr="000201F3">
        <w:rPr>
          <w:color w:val="000000"/>
          <w:sz w:val="26"/>
          <w:szCs w:val="26"/>
        </w:rPr>
        <w:t xml:space="preserve">основной профессиональной образовательной программе высшего образования - программе бакалавриата: </w:t>
      </w:r>
    </w:p>
    <w:p w14:paraId="1DAC4C46" w14:textId="77777777" w:rsidR="007F6C12" w:rsidRPr="007F6C12" w:rsidRDefault="007F6C12" w:rsidP="007F6C12">
      <w:pPr>
        <w:tabs>
          <w:tab w:val="left" w:pos="1134"/>
        </w:tabs>
        <w:ind w:left="851" w:hanging="284"/>
        <w:jc w:val="both"/>
        <w:rPr>
          <w:rFonts w:eastAsia="Calibri"/>
          <w:sz w:val="26"/>
          <w:szCs w:val="26"/>
          <w:lang w:eastAsia="en-US"/>
        </w:rPr>
      </w:pPr>
      <w:r w:rsidRPr="007F6C12">
        <w:rPr>
          <w:sz w:val="26"/>
          <w:szCs w:val="26"/>
        </w:rPr>
        <w:sym w:font="Symbol" w:char="F092"/>
      </w:r>
      <w:r w:rsidRPr="007F6C12">
        <w:rPr>
          <w:sz w:val="26"/>
          <w:szCs w:val="26"/>
        </w:rPr>
        <w:t xml:space="preserve"> по направлению подготовки </w:t>
      </w:r>
      <w:r w:rsidRPr="007F6C12">
        <w:rPr>
          <w:rFonts w:eastAsia="Calibri"/>
          <w:sz w:val="26"/>
          <w:szCs w:val="26"/>
          <w:lang w:eastAsia="en-US"/>
        </w:rPr>
        <w:t>37.03.0.1 Психология</w:t>
      </w:r>
      <w:r w:rsidRPr="007F6C12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7F6C12">
        <w:rPr>
          <w:rFonts w:eastAsia="Calibri"/>
          <w:sz w:val="26"/>
          <w:szCs w:val="26"/>
          <w:lang w:eastAsia="en-US"/>
        </w:rPr>
        <w:t>профиль «Психологическое       консультирование»</w:t>
      </w:r>
    </w:p>
    <w:p w14:paraId="75F6DF2F" w14:textId="77777777" w:rsidR="007F6C12" w:rsidRPr="007F6C12" w:rsidRDefault="007F6C12" w:rsidP="007F6C12">
      <w:pPr>
        <w:tabs>
          <w:tab w:val="left" w:pos="993"/>
        </w:tabs>
        <w:spacing w:before="120"/>
        <w:ind w:left="851" w:right="142" w:hanging="284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Hlk69996721"/>
      <w:r w:rsidRPr="007F6C12">
        <w:rPr>
          <w:sz w:val="26"/>
          <w:szCs w:val="26"/>
        </w:rPr>
        <w:sym w:font="Symbol" w:char="F092"/>
      </w:r>
      <w:r w:rsidRPr="007F6C12">
        <w:rPr>
          <w:sz w:val="26"/>
          <w:szCs w:val="26"/>
        </w:rPr>
        <w:t xml:space="preserve"> по направлению подготовки 38.03.01 Экономика профиль «</w:t>
      </w:r>
      <w:r w:rsidRPr="007F6C12">
        <w:rPr>
          <w:rFonts w:eastAsia="Calibri"/>
          <w:color w:val="000000"/>
          <w:sz w:val="26"/>
          <w:szCs w:val="26"/>
          <w:lang w:eastAsia="en-US"/>
        </w:rPr>
        <w:t>Внешнеэкономическая деятельность и финансовое консультирование»;</w:t>
      </w:r>
    </w:p>
    <w:bookmarkEnd w:id="0"/>
    <w:p w14:paraId="1ADD1266" w14:textId="77777777" w:rsidR="007F6C12" w:rsidRPr="007F6C12" w:rsidRDefault="007F6C12" w:rsidP="007F6C12">
      <w:pPr>
        <w:tabs>
          <w:tab w:val="left" w:pos="917"/>
          <w:tab w:val="left" w:pos="993"/>
        </w:tabs>
        <w:spacing w:before="120"/>
        <w:ind w:left="851" w:right="142" w:hanging="284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7F6C12">
        <w:rPr>
          <w:sz w:val="26"/>
          <w:szCs w:val="26"/>
        </w:rPr>
        <w:sym w:font="Symbol" w:char="F092"/>
      </w:r>
      <w:r w:rsidRPr="007F6C12">
        <w:rPr>
          <w:sz w:val="26"/>
          <w:szCs w:val="26"/>
        </w:rPr>
        <w:t xml:space="preserve"> по направлению подготовки 38.03.01 Экономика профиль «</w:t>
      </w:r>
      <w:r w:rsidRPr="007F6C12">
        <w:rPr>
          <w:rFonts w:eastAsia="Calibri"/>
          <w:color w:val="000000"/>
          <w:sz w:val="26"/>
          <w:szCs w:val="26"/>
          <w:lang w:eastAsia="en-US"/>
        </w:rPr>
        <w:t>Бизнес-аналитика и цифровая экономика»;</w:t>
      </w:r>
    </w:p>
    <w:p w14:paraId="2E17A481" w14:textId="77777777" w:rsidR="007F6C12" w:rsidRPr="007F6C12" w:rsidRDefault="007F6C12" w:rsidP="007F6C12">
      <w:pPr>
        <w:tabs>
          <w:tab w:val="left" w:pos="426"/>
          <w:tab w:val="left" w:pos="993"/>
        </w:tabs>
        <w:spacing w:before="120"/>
        <w:ind w:left="851" w:right="142" w:hanging="284"/>
        <w:jc w:val="both"/>
        <w:rPr>
          <w:sz w:val="26"/>
          <w:szCs w:val="26"/>
        </w:rPr>
      </w:pPr>
      <w:r w:rsidRPr="007F6C12">
        <w:rPr>
          <w:sz w:val="26"/>
          <w:szCs w:val="26"/>
        </w:rPr>
        <w:sym w:font="Symbol" w:char="F092"/>
      </w:r>
      <w:r w:rsidRPr="007F6C12">
        <w:rPr>
          <w:sz w:val="26"/>
          <w:szCs w:val="26"/>
        </w:rPr>
        <w:t xml:space="preserve">  по направлению подготовки 38.03.02 Менеджмент профиль «Менеджмент в финансах и внешнеэкономической деятельности»;</w:t>
      </w:r>
    </w:p>
    <w:p w14:paraId="5C0EAD59" w14:textId="77777777" w:rsidR="007F6C12" w:rsidRPr="007F6C12" w:rsidRDefault="007F6C12" w:rsidP="007F6C12">
      <w:pPr>
        <w:tabs>
          <w:tab w:val="left" w:pos="426"/>
          <w:tab w:val="left" w:pos="993"/>
        </w:tabs>
        <w:spacing w:before="120"/>
        <w:ind w:left="993" w:right="142" w:hanging="426"/>
        <w:jc w:val="both"/>
        <w:rPr>
          <w:sz w:val="26"/>
          <w:szCs w:val="26"/>
        </w:rPr>
      </w:pPr>
      <w:r w:rsidRPr="007F6C12">
        <w:rPr>
          <w:sz w:val="26"/>
          <w:szCs w:val="26"/>
        </w:rPr>
        <w:sym w:font="Symbol" w:char="F092"/>
      </w:r>
      <w:r w:rsidRPr="007F6C12">
        <w:rPr>
          <w:sz w:val="26"/>
          <w:szCs w:val="26"/>
        </w:rPr>
        <w:t xml:space="preserve">  по направлению подготовки 38.03.02 Менеджмент профиль «Управление бизнесом».</w:t>
      </w:r>
    </w:p>
    <w:p w14:paraId="3A1D09EC" w14:textId="4EA565BB" w:rsidR="007F6C12" w:rsidRDefault="007F6C12" w:rsidP="007F6C12">
      <w:pPr>
        <w:tabs>
          <w:tab w:val="left" w:pos="1134"/>
        </w:tabs>
        <w:ind w:left="851" w:hanging="284"/>
        <w:jc w:val="both"/>
        <w:rPr>
          <w:rFonts w:eastAsia="Calibri"/>
          <w:sz w:val="26"/>
          <w:szCs w:val="26"/>
          <w:lang w:eastAsia="en-US"/>
        </w:rPr>
      </w:pPr>
      <w:r w:rsidRPr="007F6C12">
        <w:rPr>
          <w:sz w:val="26"/>
          <w:szCs w:val="26"/>
        </w:rPr>
        <w:sym w:font="Symbol" w:char="F092"/>
      </w:r>
      <w:r w:rsidRPr="007F6C12">
        <w:rPr>
          <w:sz w:val="26"/>
          <w:szCs w:val="26"/>
        </w:rPr>
        <w:t xml:space="preserve"> по направлению подготовки </w:t>
      </w:r>
      <w:r w:rsidRPr="007F6C12">
        <w:rPr>
          <w:rFonts w:eastAsia="Calibri"/>
          <w:sz w:val="26"/>
          <w:szCs w:val="26"/>
          <w:lang w:eastAsia="en-US"/>
        </w:rPr>
        <w:t>38.03.04 Государственное и муниципальное управление профиль «Государственная и муниципальная служба»</w:t>
      </w:r>
    </w:p>
    <w:p w14:paraId="3A3C9BCA" w14:textId="7A6D3442" w:rsidR="008F5178" w:rsidRPr="008F5178" w:rsidRDefault="008F5178" w:rsidP="008F5178">
      <w:pPr>
        <w:tabs>
          <w:tab w:val="left" w:pos="993"/>
        </w:tabs>
        <w:spacing w:before="120"/>
        <w:ind w:left="851" w:right="142" w:hanging="284"/>
        <w:jc w:val="both"/>
        <w:rPr>
          <w:b/>
          <w:bCs/>
          <w:sz w:val="26"/>
          <w:szCs w:val="26"/>
        </w:rPr>
      </w:pPr>
      <w:r w:rsidRPr="007F6C12">
        <w:rPr>
          <w:sz w:val="26"/>
          <w:szCs w:val="26"/>
        </w:rPr>
        <w:sym w:font="Symbol" w:char="F092"/>
      </w:r>
      <w:r>
        <w:rPr>
          <w:sz w:val="26"/>
          <w:szCs w:val="26"/>
        </w:rPr>
        <w:t xml:space="preserve"> </w:t>
      </w:r>
      <w:r w:rsidRPr="007F6C12">
        <w:rPr>
          <w:sz w:val="26"/>
          <w:szCs w:val="26"/>
        </w:rPr>
        <w:t>по направлению подготовки</w:t>
      </w:r>
      <w:r>
        <w:rPr>
          <w:sz w:val="26"/>
          <w:szCs w:val="26"/>
        </w:rPr>
        <w:t xml:space="preserve"> 38.03.05</w:t>
      </w:r>
      <w:r>
        <w:rPr>
          <w:rFonts w:eastAsia="Calibri"/>
          <w:sz w:val="26"/>
          <w:szCs w:val="26"/>
          <w:lang w:eastAsia="en-US"/>
        </w:rPr>
        <w:t xml:space="preserve"> Бизнес-информатика</w:t>
      </w:r>
      <w:r w:rsidRPr="007F6C12">
        <w:rPr>
          <w:rFonts w:eastAsia="Calibri"/>
          <w:sz w:val="26"/>
          <w:szCs w:val="26"/>
          <w:lang w:eastAsia="en-US"/>
        </w:rPr>
        <w:t xml:space="preserve"> профиль «</w:t>
      </w:r>
      <w:r>
        <w:rPr>
          <w:rFonts w:eastAsia="Calibri"/>
          <w:sz w:val="26"/>
          <w:szCs w:val="26"/>
          <w:lang w:eastAsia="en-US"/>
        </w:rPr>
        <w:t>Информационные технологии в бизнесе</w:t>
      </w:r>
      <w:r w:rsidRPr="007F6C12">
        <w:rPr>
          <w:rFonts w:eastAsia="Calibri"/>
          <w:sz w:val="26"/>
          <w:szCs w:val="26"/>
          <w:lang w:eastAsia="en-US"/>
        </w:rPr>
        <w:t xml:space="preserve">»   </w:t>
      </w:r>
    </w:p>
    <w:p w14:paraId="07126D5E" w14:textId="0BBB391C" w:rsidR="007F6C12" w:rsidRDefault="007F6C12" w:rsidP="007F6C12">
      <w:pPr>
        <w:tabs>
          <w:tab w:val="left" w:pos="993"/>
        </w:tabs>
        <w:spacing w:before="120"/>
        <w:ind w:left="851" w:right="142" w:hanging="284"/>
        <w:jc w:val="both"/>
        <w:rPr>
          <w:rFonts w:eastAsia="Calibri"/>
          <w:sz w:val="26"/>
          <w:szCs w:val="26"/>
          <w:lang w:eastAsia="en-US"/>
        </w:rPr>
      </w:pPr>
      <w:r w:rsidRPr="007F6C12">
        <w:rPr>
          <w:sz w:val="26"/>
          <w:szCs w:val="26"/>
        </w:rPr>
        <w:sym w:font="Symbol" w:char="F092"/>
      </w:r>
      <w:r w:rsidRPr="007F6C12">
        <w:rPr>
          <w:sz w:val="26"/>
          <w:szCs w:val="26"/>
        </w:rPr>
        <w:t xml:space="preserve"> по направлению подготовки </w:t>
      </w:r>
      <w:r w:rsidRPr="007F6C12">
        <w:rPr>
          <w:rFonts w:eastAsia="Calibri"/>
          <w:sz w:val="26"/>
          <w:szCs w:val="26"/>
          <w:lang w:eastAsia="en-US"/>
        </w:rPr>
        <w:t xml:space="preserve">40.03.01 Юриспруденция профиль «Юриспруденция»   </w:t>
      </w:r>
    </w:p>
    <w:p w14:paraId="540887E3" w14:textId="77777777" w:rsidR="000201F3" w:rsidRPr="000201F3" w:rsidRDefault="000201F3" w:rsidP="000201F3">
      <w:pPr>
        <w:tabs>
          <w:tab w:val="left" w:pos="720"/>
          <w:tab w:val="left" w:pos="993"/>
        </w:tabs>
        <w:spacing w:before="120" w:line="360" w:lineRule="auto"/>
        <w:ind w:left="709" w:right="142"/>
        <w:jc w:val="both"/>
        <w:rPr>
          <w:b/>
          <w:bCs/>
          <w:sz w:val="26"/>
          <w:szCs w:val="26"/>
        </w:rPr>
      </w:pPr>
      <w:r w:rsidRPr="000201F3">
        <w:rPr>
          <w:b/>
          <w:bCs/>
          <w:sz w:val="26"/>
          <w:szCs w:val="26"/>
        </w:rPr>
        <w:t>по форме обучения:</w:t>
      </w:r>
    </w:p>
    <w:p w14:paraId="6651E1F5" w14:textId="77777777" w:rsidR="000201F3" w:rsidRPr="000201F3" w:rsidRDefault="000201F3" w:rsidP="000201F3">
      <w:pPr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709" w:right="141"/>
        <w:jc w:val="both"/>
        <w:rPr>
          <w:sz w:val="26"/>
          <w:szCs w:val="26"/>
        </w:rPr>
      </w:pPr>
      <w:r w:rsidRPr="000201F3">
        <w:rPr>
          <w:sz w:val="26"/>
          <w:szCs w:val="26"/>
        </w:rPr>
        <w:t xml:space="preserve">Очная </w:t>
      </w:r>
    </w:p>
    <w:p w14:paraId="6E5673AE" w14:textId="77777777" w:rsidR="000201F3" w:rsidRPr="000201F3" w:rsidRDefault="000201F3" w:rsidP="000201F3">
      <w:pPr>
        <w:numPr>
          <w:ilvl w:val="0"/>
          <w:numId w:val="4"/>
        </w:numPr>
        <w:tabs>
          <w:tab w:val="left" w:pos="284"/>
          <w:tab w:val="left" w:pos="1134"/>
        </w:tabs>
        <w:spacing w:line="276" w:lineRule="auto"/>
        <w:ind w:left="709" w:right="141"/>
        <w:jc w:val="both"/>
        <w:rPr>
          <w:sz w:val="26"/>
          <w:szCs w:val="26"/>
        </w:rPr>
      </w:pPr>
      <w:r w:rsidRPr="000201F3">
        <w:rPr>
          <w:sz w:val="26"/>
          <w:szCs w:val="26"/>
        </w:rPr>
        <w:t xml:space="preserve">Очно-заочная </w:t>
      </w:r>
    </w:p>
    <w:p w14:paraId="05A0C7D6" w14:textId="77777777" w:rsidR="000201F3" w:rsidRPr="000201F3" w:rsidRDefault="000201F3" w:rsidP="000201F3">
      <w:pPr>
        <w:spacing w:before="240" w:after="120" w:line="100" w:lineRule="atLeast"/>
        <w:ind w:left="709"/>
        <w:rPr>
          <w:sz w:val="26"/>
          <w:szCs w:val="26"/>
        </w:rPr>
      </w:pPr>
      <w:r w:rsidRPr="000201F3">
        <w:rPr>
          <w:sz w:val="26"/>
          <w:szCs w:val="26"/>
        </w:rPr>
        <w:t>Возврат поданных документов прошу осуществить:</w:t>
      </w:r>
    </w:p>
    <w:p w14:paraId="041F0655" w14:textId="4EA6CFA3" w:rsidR="000201F3" w:rsidRPr="000201F3" w:rsidRDefault="000201F3" w:rsidP="000201F3">
      <w:pPr>
        <w:spacing w:line="100" w:lineRule="atLeast"/>
        <w:ind w:left="709"/>
        <w:rPr>
          <w:sz w:val="26"/>
          <w:szCs w:val="26"/>
        </w:rPr>
      </w:pPr>
      <w:r w:rsidRPr="000201F3">
        <w:rPr>
          <w:noProof/>
          <w:sz w:val="26"/>
          <w:szCs w:val="26"/>
        </w:rPr>
        <w:drawing>
          <wp:inline distT="0" distB="0" distL="0" distR="0" wp14:anchorId="4CA0162F" wp14:editId="66BF2978">
            <wp:extent cx="1143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01F3">
        <w:rPr>
          <w:sz w:val="26"/>
          <w:szCs w:val="26"/>
        </w:rPr>
        <w:t xml:space="preserve"> Лично в руки;</w:t>
      </w:r>
    </w:p>
    <w:p w14:paraId="35429716" w14:textId="4B33011D" w:rsidR="000201F3" w:rsidRPr="000201F3" w:rsidRDefault="000201F3" w:rsidP="000201F3">
      <w:pPr>
        <w:spacing w:line="100" w:lineRule="atLeast"/>
        <w:ind w:left="709"/>
        <w:rPr>
          <w:sz w:val="26"/>
          <w:szCs w:val="26"/>
        </w:rPr>
      </w:pPr>
      <w:r w:rsidRPr="000201F3">
        <w:rPr>
          <w:noProof/>
          <w:sz w:val="26"/>
          <w:szCs w:val="26"/>
        </w:rPr>
        <w:drawing>
          <wp:inline distT="0" distB="0" distL="0" distR="0" wp14:anchorId="347FEBE8" wp14:editId="52E58BDA">
            <wp:extent cx="11430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01F3">
        <w:rPr>
          <w:sz w:val="26"/>
          <w:szCs w:val="26"/>
        </w:rPr>
        <w:t xml:space="preserve"> Через операторов почтовой связи общего пользования по адресу: </w:t>
      </w:r>
    </w:p>
    <w:p w14:paraId="56AB0746" w14:textId="30624BF2" w:rsidR="000201F3" w:rsidRPr="000201F3" w:rsidRDefault="000201F3" w:rsidP="000201F3">
      <w:pPr>
        <w:spacing w:before="120"/>
        <w:rPr>
          <w:sz w:val="24"/>
          <w:szCs w:val="24"/>
        </w:rPr>
      </w:pPr>
      <w:r w:rsidRPr="000201F3">
        <w:rPr>
          <w:sz w:val="26"/>
          <w:szCs w:val="26"/>
        </w:rPr>
        <w:t>____________________________________________________________________</w:t>
      </w:r>
    </w:p>
    <w:p w14:paraId="7A42F1ED" w14:textId="77777777" w:rsidR="000201F3" w:rsidRPr="000201F3" w:rsidRDefault="000201F3" w:rsidP="000201F3">
      <w:pPr>
        <w:spacing w:line="100" w:lineRule="atLeast"/>
        <w:rPr>
          <w:sz w:val="26"/>
          <w:szCs w:val="26"/>
        </w:rPr>
      </w:pPr>
    </w:p>
    <w:p w14:paraId="754807B5" w14:textId="77777777" w:rsidR="000201F3" w:rsidRPr="000201F3" w:rsidRDefault="000201F3" w:rsidP="000201F3">
      <w:pPr>
        <w:spacing w:line="100" w:lineRule="atLeast"/>
        <w:jc w:val="both"/>
        <w:rPr>
          <w:sz w:val="26"/>
          <w:szCs w:val="26"/>
        </w:rPr>
      </w:pPr>
      <w:r w:rsidRPr="000201F3">
        <w:rPr>
          <w:sz w:val="26"/>
          <w:szCs w:val="26"/>
        </w:rPr>
        <w:t>Ознакомлен, что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14B1E9EA" w14:textId="77777777" w:rsidR="000201F3" w:rsidRPr="000201F3" w:rsidRDefault="000201F3" w:rsidP="000201F3">
      <w:pPr>
        <w:spacing w:line="100" w:lineRule="atLeast"/>
        <w:rPr>
          <w:sz w:val="26"/>
          <w:szCs w:val="26"/>
        </w:rPr>
      </w:pPr>
    </w:p>
    <w:p w14:paraId="0867746D" w14:textId="0E1E084B" w:rsidR="000201F3" w:rsidRPr="000201F3" w:rsidRDefault="000201F3" w:rsidP="000201F3">
      <w:pPr>
        <w:spacing w:line="100" w:lineRule="atLeast"/>
        <w:rPr>
          <w:sz w:val="26"/>
          <w:szCs w:val="26"/>
        </w:rPr>
      </w:pPr>
      <w:r w:rsidRPr="000201F3">
        <w:rPr>
          <w:sz w:val="26"/>
          <w:szCs w:val="26"/>
        </w:rPr>
        <w:t xml:space="preserve">«______» ______________202__ г.     ______________      _________________                                                                                                                                                       </w:t>
      </w:r>
    </w:p>
    <w:p w14:paraId="03EA38D7" w14:textId="77777777" w:rsidR="000201F3" w:rsidRPr="000201F3" w:rsidRDefault="000201F3" w:rsidP="000201F3">
      <w:pPr>
        <w:spacing w:line="100" w:lineRule="atLeast"/>
        <w:rPr>
          <w:sz w:val="22"/>
          <w:szCs w:val="22"/>
        </w:rPr>
      </w:pPr>
      <w:r w:rsidRPr="000201F3">
        <w:rPr>
          <w:sz w:val="18"/>
          <w:szCs w:val="18"/>
        </w:rPr>
        <w:t xml:space="preserve">                                                                                                        (подпись)</w:t>
      </w:r>
      <w:r w:rsidRPr="000201F3">
        <w:rPr>
          <w:sz w:val="22"/>
          <w:szCs w:val="22"/>
        </w:rPr>
        <w:t xml:space="preserve">                                     </w:t>
      </w:r>
      <w:r w:rsidRPr="000201F3">
        <w:rPr>
          <w:sz w:val="18"/>
          <w:szCs w:val="18"/>
        </w:rPr>
        <w:t>(Ф.И.О.)</w:t>
      </w:r>
    </w:p>
    <w:p w14:paraId="4B934F45" w14:textId="77777777" w:rsidR="000201F3" w:rsidRPr="000201F3" w:rsidRDefault="000201F3" w:rsidP="000201F3">
      <w:pPr>
        <w:shd w:val="clear" w:color="auto" w:fill="FFFFFF"/>
        <w:ind w:left="6237"/>
        <w:rPr>
          <w:sz w:val="26"/>
          <w:szCs w:val="26"/>
        </w:rPr>
      </w:pPr>
    </w:p>
    <w:sectPr w:rsidR="000201F3" w:rsidRPr="000201F3" w:rsidSect="0030434D">
      <w:pgSz w:w="11906" w:h="16838"/>
      <w:pgMar w:top="142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06C"/>
    <w:multiLevelType w:val="hybridMultilevel"/>
    <w:tmpl w:val="67FA4EC4"/>
    <w:lvl w:ilvl="0" w:tplc="238877C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891CDC"/>
    <w:multiLevelType w:val="hybridMultilevel"/>
    <w:tmpl w:val="9FD423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708BB"/>
    <w:multiLevelType w:val="hybridMultilevel"/>
    <w:tmpl w:val="D1DA4772"/>
    <w:lvl w:ilvl="0" w:tplc="23887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4E4B"/>
    <w:multiLevelType w:val="hybridMultilevel"/>
    <w:tmpl w:val="D6B212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984F0E"/>
    <w:multiLevelType w:val="hybridMultilevel"/>
    <w:tmpl w:val="2FCE371A"/>
    <w:lvl w:ilvl="0" w:tplc="238877C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D9"/>
    <w:rsid w:val="000201F3"/>
    <w:rsid w:val="00207AB3"/>
    <w:rsid w:val="0030434D"/>
    <w:rsid w:val="003B75D2"/>
    <w:rsid w:val="005C71B8"/>
    <w:rsid w:val="006C10C7"/>
    <w:rsid w:val="006C7D47"/>
    <w:rsid w:val="007F6C12"/>
    <w:rsid w:val="00867CD9"/>
    <w:rsid w:val="008B1CBF"/>
    <w:rsid w:val="008F5178"/>
    <w:rsid w:val="00996618"/>
    <w:rsid w:val="009C59B1"/>
    <w:rsid w:val="00A54C9B"/>
    <w:rsid w:val="00B5766B"/>
    <w:rsid w:val="00C848C7"/>
    <w:rsid w:val="00EB6C3D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34FF0"/>
  <w15:docId w15:val="{359AD3D0-99F0-4F18-A12C-D0F43A1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867CD9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867CD9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867CD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67CD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ФиляковаА</cp:lastModifiedBy>
  <cp:revision>7</cp:revision>
  <cp:lastPrinted>2016-07-13T13:57:00Z</cp:lastPrinted>
  <dcterms:created xsi:type="dcterms:W3CDTF">2020-07-02T11:04:00Z</dcterms:created>
  <dcterms:modified xsi:type="dcterms:W3CDTF">2022-11-09T13:06:00Z</dcterms:modified>
</cp:coreProperties>
</file>