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69" w:type="dxa"/>
        <w:jc w:val="center"/>
        <w:tblLayout w:type="fixed"/>
        <w:tblLook w:val="01E0" w:firstRow="1" w:lastRow="1" w:firstColumn="1" w:lastColumn="1" w:noHBand="0" w:noVBand="0"/>
      </w:tblPr>
      <w:tblGrid>
        <w:gridCol w:w="283"/>
        <w:gridCol w:w="872"/>
        <w:gridCol w:w="5332"/>
        <w:gridCol w:w="3367"/>
        <w:gridCol w:w="515"/>
      </w:tblGrid>
      <w:tr w:rsidR="006A6B91" w:rsidRPr="00FF5142" w14:paraId="1D129D02" w14:textId="77777777" w:rsidTr="006A6B91">
        <w:trPr>
          <w:trHeight w:val="1677"/>
          <w:jc w:val="center"/>
        </w:trPr>
        <w:tc>
          <w:tcPr>
            <w:tcW w:w="1155" w:type="dxa"/>
            <w:gridSpan w:val="2"/>
          </w:tcPr>
          <w:p w14:paraId="4110C70C" w14:textId="77777777" w:rsidR="006A6B91" w:rsidRPr="00985E5E" w:rsidRDefault="006A6B91" w:rsidP="000E0573">
            <w:pPr>
              <w:jc w:val="center"/>
              <w:rPr>
                <w:b/>
                <w:sz w:val="28"/>
                <w:szCs w:val="28"/>
              </w:rPr>
            </w:pPr>
            <w:r w:rsidRPr="00985E5E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3E7FCA5" wp14:editId="45D4003C">
                  <wp:simplePos x="0" y="0"/>
                  <wp:positionH relativeFrom="column">
                    <wp:posOffset>-227330</wp:posOffset>
                  </wp:positionH>
                  <wp:positionV relativeFrom="paragraph">
                    <wp:posOffset>-224790</wp:posOffset>
                  </wp:positionV>
                  <wp:extent cx="850900" cy="1062990"/>
                  <wp:effectExtent l="0" t="0" r="6350" b="3810"/>
                  <wp:wrapNone/>
                  <wp:docPr id="3" name="Рисунок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1062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214" w:type="dxa"/>
            <w:gridSpan w:val="3"/>
          </w:tcPr>
          <w:p w14:paraId="3BB0E6A2" w14:textId="77777777" w:rsidR="006A6B91" w:rsidRPr="00EB1808" w:rsidRDefault="006A6B91" w:rsidP="000E057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B1808">
              <w:rPr>
                <w:rFonts w:ascii="Arial Black" w:hAnsi="Arial Black"/>
                <w:sz w:val="24"/>
                <w:szCs w:val="24"/>
              </w:rPr>
              <w:t>Автономная некоммерческая организация высшего образования</w:t>
            </w:r>
          </w:p>
          <w:p w14:paraId="0C8CB570" w14:textId="77777777" w:rsidR="006A6B91" w:rsidRPr="00EB1808" w:rsidRDefault="006A6B91" w:rsidP="000E0573">
            <w:pPr>
              <w:jc w:val="center"/>
              <w:rPr>
                <w:rFonts w:ascii="Arial Black" w:hAnsi="Arial Black"/>
                <w:sz w:val="24"/>
                <w:szCs w:val="24"/>
              </w:rPr>
            </w:pPr>
            <w:r w:rsidRPr="00EB1808">
              <w:rPr>
                <w:rFonts w:ascii="Arial Black" w:hAnsi="Arial Black"/>
                <w:sz w:val="24"/>
                <w:szCs w:val="24"/>
              </w:rPr>
              <w:t>«ИНСТИТУТ МЕЖДУНАРОДНЫХ ЭКОНОМИЧЕСКИХ СВЯЗЕЙ»</w:t>
            </w:r>
          </w:p>
          <w:p w14:paraId="0D194256" w14:textId="77777777" w:rsidR="006A6B91" w:rsidRPr="00985E5E" w:rsidRDefault="006A6B91" w:rsidP="000E057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B1808">
              <w:rPr>
                <w:rFonts w:ascii="Arial Black" w:hAnsi="Arial Black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19E3C6" wp14:editId="094404F1">
                      <wp:simplePos x="0" y="0"/>
                      <wp:positionH relativeFrom="column">
                        <wp:posOffset>165056</wp:posOffset>
                      </wp:positionH>
                      <wp:positionV relativeFrom="paragraph">
                        <wp:posOffset>8654</wp:posOffset>
                      </wp:positionV>
                      <wp:extent cx="5188688" cy="0"/>
                      <wp:effectExtent l="95250" t="76200" r="88265" b="762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88688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mpd="thinThick">
                                <a:solidFill>
                                  <a:srgbClr val="000080"/>
                                </a:solidFill>
                                <a:round/>
                                <a:headEnd type="diamond" w="sm" len="lg"/>
                                <a:tailEnd type="diamond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A0A47A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pt,.7pt" to="421.5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" strokecolor="navy" strokeweight="2.5pt">
                      <v:stroke startarrow="diamond" startarrowwidth="narrow" startarrowlength="long" endarrow="diamond" endarrowwidth="narrow" endarrowlength="long" linestyle="thinThick"/>
                    </v:line>
                  </w:pict>
                </mc:Fallback>
              </mc:AlternateContent>
            </w:r>
            <w:r w:rsidRPr="00EB1808">
              <w:rPr>
                <w:rFonts w:ascii="Arial Black" w:hAnsi="Arial Black"/>
                <w:b/>
                <w:sz w:val="24"/>
                <w:szCs w:val="24"/>
                <w:lang w:val="en-US"/>
              </w:rPr>
              <w:t>INSTITUTE OF INTERNATIONAL ECONOMIC RELATIONS</w:t>
            </w:r>
          </w:p>
        </w:tc>
      </w:tr>
      <w:tr w:rsidR="006A6B91" w:rsidRPr="0059281C" w14:paraId="4EAC55E5" w14:textId="77777777" w:rsidTr="006A6B91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283" w:type="dxa"/>
          <w:wAfter w:w="515" w:type="dxa"/>
          <w:jc w:val="center"/>
        </w:trPr>
        <w:tc>
          <w:tcPr>
            <w:tcW w:w="6204" w:type="dxa"/>
            <w:gridSpan w:val="2"/>
            <w:shd w:val="clear" w:color="auto" w:fill="auto"/>
          </w:tcPr>
          <w:p w14:paraId="6E1E1F4E" w14:textId="77777777" w:rsidR="006A6B91" w:rsidRPr="00241E45" w:rsidRDefault="006A6B91" w:rsidP="000E0573">
            <w:pPr>
              <w:jc w:val="both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3367" w:type="dxa"/>
            <w:shd w:val="clear" w:color="auto" w:fill="auto"/>
          </w:tcPr>
          <w:p w14:paraId="14A3DB6A" w14:textId="50CE40B0" w:rsidR="006A6B91" w:rsidRPr="00416E4D" w:rsidRDefault="006A6B91" w:rsidP="000E0573">
            <w:pPr>
              <w:rPr>
                <w:b/>
                <w:bCs/>
                <w:sz w:val="28"/>
                <w:szCs w:val="28"/>
              </w:rPr>
            </w:pPr>
            <w:r w:rsidRPr="00416E4D">
              <w:rPr>
                <w:b/>
                <w:bCs/>
                <w:sz w:val="28"/>
                <w:szCs w:val="28"/>
              </w:rPr>
              <w:t xml:space="preserve">Приложение </w:t>
            </w:r>
            <w:r w:rsidR="0034384A">
              <w:rPr>
                <w:b/>
                <w:bCs/>
                <w:sz w:val="28"/>
                <w:szCs w:val="28"/>
              </w:rPr>
              <w:t>2</w:t>
            </w:r>
          </w:p>
          <w:p w14:paraId="6D253085" w14:textId="77777777" w:rsidR="006A6B91" w:rsidRPr="00416E4D" w:rsidRDefault="006A6B91" w:rsidP="000E0573">
            <w:pPr>
              <w:rPr>
                <w:b/>
                <w:bCs/>
                <w:sz w:val="28"/>
                <w:szCs w:val="28"/>
              </w:rPr>
            </w:pPr>
            <w:r w:rsidRPr="00416E4D">
              <w:rPr>
                <w:b/>
                <w:bCs/>
                <w:sz w:val="28"/>
                <w:szCs w:val="28"/>
              </w:rPr>
              <w:t>к приказу от 04.12.2025</w:t>
            </w:r>
          </w:p>
          <w:p w14:paraId="46C3554D" w14:textId="77777777" w:rsidR="006A6B91" w:rsidRPr="0059281C" w:rsidRDefault="006A6B91" w:rsidP="000E0573">
            <w:pPr>
              <w:rPr>
                <w:sz w:val="28"/>
                <w:szCs w:val="28"/>
              </w:rPr>
            </w:pPr>
            <w:r w:rsidRPr="00416E4D">
              <w:rPr>
                <w:b/>
                <w:bCs/>
                <w:sz w:val="28"/>
                <w:szCs w:val="28"/>
              </w:rPr>
              <w:t>№ 19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416E4D">
              <w:rPr>
                <w:b/>
                <w:bCs/>
                <w:sz w:val="28"/>
                <w:szCs w:val="28"/>
              </w:rPr>
              <w:t>-од</w:t>
            </w:r>
            <w:r w:rsidRPr="0059281C">
              <w:rPr>
                <w:sz w:val="28"/>
                <w:szCs w:val="28"/>
              </w:rPr>
              <w:t xml:space="preserve"> </w:t>
            </w:r>
          </w:p>
        </w:tc>
      </w:tr>
    </w:tbl>
    <w:p w14:paraId="446813C0" w14:textId="51396086" w:rsidR="006A6B91" w:rsidRDefault="006A6B91" w:rsidP="006A6B91">
      <w:pPr>
        <w:ind w:left="-284"/>
        <w:jc w:val="both"/>
        <w:rPr>
          <w:b/>
          <w:bCs/>
          <w:sz w:val="28"/>
          <w:szCs w:val="28"/>
        </w:rPr>
      </w:pPr>
    </w:p>
    <w:p w14:paraId="2138C65B" w14:textId="77777777" w:rsidR="006376D5" w:rsidRDefault="006376D5" w:rsidP="006A6B91">
      <w:pPr>
        <w:ind w:left="-284"/>
        <w:jc w:val="both"/>
        <w:rPr>
          <w:b/>
          <w:bCs/>
          <w:sz w:val="28"/>
          <w:szCs w:val="28"/>
        </w:rPr>
      </w:pPr>
    </w:p>
    <w:p w14:paraId="5CB481E4" w14:textId="2DFB72D1" w:rsidR="006A6B91" w:rsidRPr="00E173BF" w:rsidRDefault="00797CB3" w:rsidP="0034384A">
      <w:pPr>
        <w:jc w:val="center"/>
        <w:rPr>
          <w:b/>
          <w:bCs/>
          <w:sz w:val="28"/>
          <w:szCs w:val="28"/>
        </w:rPr>
      </w:pPr>
      <w:r w:rsidRPr="00797CB3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рограмма</w:t>
      </w:r>
      <w:r w:rsidRPr="00797CB3">
        <w:rPr>
          <w:b/>
          <w:bCs/>
          <w:sz w:val="28"/>
          <w:szCs w:val="28"/>
        </w:rPr>
        <w:t xml:space="preserve"> </w:t>
      </w:r>
      <w:r w:rsidR="0034384A" w:rsidRPr="0034384A">
        <w:rPr>
          <w:b/>
          <w:bCs/>
          <w:sz w:val="28"/>
          <w:szCs w:val="28"/>
        </w:rPr>
        <w:t>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(программа Б)</w:t>
      </w:r>
    </w:p>
    <w:p w14:paraId="620D88C8" w14:textId="1A1E4416" w:rsidR="006A6B91" w:rsidRDefault="006A6B91" w:rsidP="00EE1665">
      <w:pPr>
        <w:rPr>
          <w:sz w:val="24"/>
          <w:szCs w:val="24"/>
        </w:rPr>
      </w:pPr>
    </w:p>
    <w:p w14:paraId="1626CE38" w14:textId="69C20618" w:rsidR="006376D5" w:rsidRDefault="006376D5" w:rsidP="00EE1665">
      <w:pPr>
        <w:rPr>
          <w:sz w:val="24"/>
          <w:szCs w:val="24"/>
        </w:rPr>
      </w:pPr>
    </w:p>
    <w:p w14:paraId="15DB2844" w14:textId="26785555" w:rsidR="00EE1665" w:rsidRPr="0034384A" w:rsidRDefault="00EE1665" w:rsidP="009E0500">
      <w:pPr>
        <w:jc w:val="center"/>
        <w:rPr>
          <w:b/>
          <w:sz w:val="24"/>
          <w:szCs w:val="24"/>
        </w:rPr>
      </w:pPr>
      <w:r w:rsidRPr="0034384A">
        <w:rPr>
          <w:b/>
          <w:sz w:val="24"/>
          <w:szCs w:val="24"/>
        </w:rPr>
        <w:t>СОДЕРЖАНИЕ</w:t>
      </w:r>
    </w:p>
    <w:p w14:paraId="716E7265" w14:textId="77777777" w:rsidR="006376D5" w:rsidRPr="0034384A" w:rsidRDefault="006376D5" w:rsidP="009E0500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06"/>
        <w:gridCol w:w="8338"/>
        <w:gridCol w:w="909"/>
      </w:tblGrid>
      <w:tr w:rsidR="00EE1665" w:rsidRPr="0034384A" w14:paraId="2B93D4BC" w14:textId="77777777" w:rsidTr="00EE1665">
        <w:tc>
          <w:tcPr>
            <w:tcW w:w="806" w:type="dxa"/>
            <w:vAlign w:val="center"/>
          </w:tcPr>
          <w:p w14:paraId="24F0FCBB" w14:textId="77777777" w:rsidR="00EE1665" w:rsidRPr="0034384A" w:rsidRDefault="00EE1665" w:rsidP="009E0500">
            <w:pPr>
              <w:jc w:val="center"/>
              <w:rPr>
                <w:bCs/>
                <w:sz w:val="24"/>
                <w:szCs w:val="24"/>
              </w:rPr>
            </w:pPr>
            <w:r w:rsidRPr="0034384A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8338" w:type="dxa"/>
            <w:vAlign w:val="center"/>
          </w:tcPr>
          <w:p w14:paraId="4C1C5BBD" w14:textId="77777777" w:rsidR="00EE1665" w:rsidRPr="0034384A" w:rsidRDefault="00EE1665" w:rsidP="009E0500">
            <w:pPr>
              <w:jc w:val="center"/>
              <w:rPr>
                <w:bCs/>
                <w:sz w:val="24"/>
                <w:szCs w:val="24"/>
              </w:rPr>
            </w:pPr>
            <w:r w:rsidRPr="0034384A">
              <w:rPr>
                <w:bCs/>
                <w:sz w:val="24"/>
                <w:szCs w:val="24"/>
              </w:rPr>
              <w:t>Содержание</w:t>
            </w:r>
          </w:p>
        </w:tc>
        <w:tc>
          <w:tcPr>
            <w:tcW w:w="909" w:type="dxa"/>
            <w:vAlign w:val="center"/>
          </w:tcPr>
          <w:p w14:paraId="76F83846" w14:textId="77777777" w:rsidR="00EE1665" w:rsidRPr="0034384A" w:rsidRDefault="00EE1665" w:rsidP="009E0500">
            <w:pPr>
              <w:jc w:val="center"/>
              <w:rPr>
                <w:bCs/>
                <w:sz w:val="24"/>
                <w:szCs w:val="24"/>
              </w:rPr>
            </w:pPr>
            <w:r w:rsidRPr="0034384A">
              <w:rPr>
                <w:bCs/>
                <w:sz w:val="24"/>
                <w:szCs w:val="24"/>
              </w:rPr>
              <w:t>Стр.</w:t>
            </w:r>
          </w:p>
        </w:tc>
      </w:tr>
      <w:tr w:rsidR="00EE1665" w:rsidRPr="0034384A" w14:paraId="17FC1DBC" w14:textId="77777777" w:rsidTr="00EE1665">
        <w:tc>
          <w:tcPr>
            <w:tcW w:w="806" w:type="dxa"/>
          </w:tcPr>
          <w:p w14:paraId="6154FB26" w14:textId="77777777" w:rsidR="00EE1665" w:rsidRPr="0034384A" w:rsidRDefault="00EE1665" w:rsidP="009E05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14:paraId="1433CC41" w14:textId="27D0E131" w:rsidR="00EE1665" w:rsidRPr="0034384A" w:rsidRDefault="0034384A" w:rsidP="009E0500">
            <w:pPr>
              <w:rPr>
                <w:bCs/>
                <w:sz w:val="24"/>
                <w:szCs w:val="24"/>
              </w:rPr>
            </w:pPr>
            <w:r w:rsidRPr="0034384A">
              <w:rPr>
                <w:bCs/>
                <w:sz w:val="24"/>
                <w:szCs w:val="24"/>
              </w:rPr>
              <w:t>Тематический план программы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рисков.</w:t>
            </w:r>
          </w:p>
        </w:tc>
        <w:tc>
          <w:tcPr>
            <w:tcW w:w="909" w:type="dxa"/>
          </w:tcPr>
          <w:p w14:paraId="222F9F39" w14:textId="42BC7916" w:rsidR="00EE1665" w:rsidRPr="0034384A" w:rsidRDefault="00490C7C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E1665" w:rsidRPr="0034384A" w14:paraId="1C4BB6A9" w14:textId="77777777" w:rsidTr="00490C7C">
        <w:trPr>
          <w:trHeight w:val="295"/>
        </w:trPr>
        <w:tc>
          <w:tcPr>
            <w:tcW w:w="806" w:type="dxa"/>
          </w:tcPr>
          <w:p w14:paraId="3E0D6879" w14:textId="77777777" w:rsidR="00EE1665" w:rsidRPr="0034384A" w:rsidRDefault="00EE1665" w:rsidP="009E05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338" w:type="dxa"/>
          </w:tcPr>
          <w:p w14:paraId="236DC61F" w14:textId="09F143A2" w:rsidR="00EE1665" w:rsidRPr="0034384A" w:rsidRDefault="009F283A" w:rsidP="009E0500">
            <w:pPr>
              <w:rPr>
                <w:bCs/>
                <w:sz w:val="24"/>
                <w:szCs w:val="24"/>
              </w:rPr>
            </w:pPr>
            <w:r w:rsidRPr="0034384A">
              <w:rPr>
                <w:bCs/>
                <w:sz w:val="24"/>
                <w:szCs w:val="24"/>
              </w:rPr>
              <w:t>Вводная часть</w:t>
            </w:r>
            <w:r w:rsidR="00516327" w:rsidRPr="0034384A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14:paraId="455656C6" w14:textId="537E1EF4" w:rsidR="00EE1665" w:rsidRPr="0034384A" w:rsidRDefault="00490C7C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  <w:tr w:rsidR="00EE1665" w:rsidRPr="0034384A" w14:paraId="01202BF6" w14:textId="77777777" w:rsidTr="00EE1665">
        <w:tc>
          <w:tcPr>
            <w:tcW w:w="806" w:type="dxa"/>
          </w:tcPr>
          <w:p w14:paraId="1FAB24DF" w14:textId="77777777" w:rsidR="00EE1665" w:rsidRPr="0034384A" w:rsidRDefault="00EE1665" w:rsidP="009E050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4384A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8338" w:type="dxa"/>
          </w:tcPr>
          <w:p w14:paraId="03B250B0" w14:textId="0E3341B7" w:rsidR="00EE1665" w:rsidRPr="0034384A" w:rsidRDefault="009E0500" w:rsidP="009E0500">
            <w:pPr>
              <w:rPr>
                <w:bCs/>
                <w:sz w:val="24"/>
                <w:szCs w:val="24"/>
              </w:rPr>
            </w:pPr>
            <w:r w:rsidRPr="009E0500">
              <w:rPr>
                <w:bCs/>
                <w:sz w:val="24"/>
                <w:szCs w:val="24"/>
              </w:rPr>
              <w:t>Характеристика работ руководителей и специалистов учреждений образования.</w:t>
            </w:r>
          </w:p>
        </w:tc>
        <w:tc>
          <w:tcPr>
            <w:tcW w:w="909" w:type="dxa"/>
          </w:tcPr>
          <w:p w14:paraId="6ACE22F6" w14:textId="28765EF1" w:rsidR="00EE1665" w:rsidRPr="0034384A" w:rsidRDefault="00490C7C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EE1665" w:rsidRPr="0034384A" w14:paraId="6B92D0E9" w14:textId="77777777" w:rsidTr="00EE1665">
        <w:tc>
          <w:tcPr>
            <w:tcW w:w="806" w:type="dxa"/>
          </w:tcPr>
          <w:p w14:paraId="4A4321C2" w14:textId="77777777" w:rsidR="00EE1665" w:rsidRPr="0034384A" w:rsidRDefault="00EE1665" w:rsidP="009E050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4384A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8338" w:type="dxa"/>
          </w:tcPr>
          <w:p w14:paraId="0C72DB75" w14:textId="4A6257BC" w:rsidR="00EE1665" w:rsidRPr="0034384A" w:rsidRDefault="009E0500" w:rsidP="009E0500">
            <w:pPr>
              <w:rPr>
                <w:bCs/>
                <w:sz w:val="24"/>
                <w:szCs w:val="24"/>
              </w:rPr>
            </w:pPr>
            <w:r w:rsidRPr="009E0500">
              <w:rPr>
                <w:bCs/>
                <w:sz w:val="24"/>
                <w:szCs w:val="24"/>
              </w:rPr>
              <w:t>Текстовая часть программы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 для руководителей и специалистов учреждений образования.</w:t>
            </w:r>
          </w:p>
        </w:tc>
        <w:tc>
          <w:tcPr>
            <w:tcW w:w="909" w:type="dxa"/>
          </w:tcPr>
          <w:p w14:paraId="2D59DD7D" w14:textId="60251765" w:rsidR="00EE1665" w:rsidRPr="0034384A" w:rsidRDefault="00490C7C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EE1665" w:rsidRPr="0034384A" w14:paraId="56D4A123" w14:textId="77777777" w:rsidTr="00EE1665">
        <w:tc>
          <w:tcPr>
            <w:tcW w:w="806" w:type="dxa"/>
          </w:tcPr>
          <w:p w14:paraId="7A6565F0" w14:textId="77777777" w:rsidR="00EE1665" w:rsidRPr="0034384A" w:rsidRDefault="00EE1665" w:rsidP="009E050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4384A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8338" w:type="dxa"/>
          </w:tcPr>
          <w:p w14:paraId="1F04AC97" w14:textId="42B395F5" w:rsidR="00EE1665" w:rsidRPr="0034384A" w:rsidRDefault="009E0500" w:rsidP="009E0500">
            <w:pPr>
              <w:rPr>
                <w:bCs/>
                <w:sz w:val="24"/>
                <w:szCs w:val="24"/>
              </w:rPr>
            </w:pPr>
            <w:r w:rsidRPr="009E0500">
              <w:rPr>
                <w:bCs/>
                <w:sz w:val="24"/>
                <w:szCs w:val="24"/>
              </w:rPr>
              <w:t>Тема 1. Классификация опасностей. Идентификация вредных и (или) опасных производственных факторов на рабочем месте.</w:t>
            </w:r>
          </w:p>
        </w:tc>
        <w:tc>
          <w:tcPr>
            <w:tcW w:w="909" w:type="dxa"/>
          </w:tcPr>
          <w:p w14:paraId="115DCED6" w14:textId="09FF615A" w:rsidR="00EE1665" w:rsidRPr="0034384A" w:rsidRDefault="00490C7C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EE1665" w:rsidRPr="0034384A" w14:paraId="5CFD0591" w14:textId="77777777" w:rsidTr="00EE1665">
        <w:tc>
          <w:tcPr>
            <w:tcW w:w="806" w:type="dxa"/>
          </w:tcPr>
          <w:p w14:paraId="36369ACD" w14:textId="77777777" w:rsidR="00EE1665" w:rsidRPr="0034384A" w:rsidRDefault="00EE1665" w:rsidP="009E050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4384A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8338" w:type="dxa"/>
          </w:tcPr>
          <w:p w14:paraId="67DD7134" w14:textId="19849C46" w:rsidR="00EE1665" w:rsidRPr="0034384A" w:rsidRDefault="009E0500" w:rsidP="009E0500">
            <w:pPr>
              <w:rPr>
                <w:bCs/>
                <w:sz w:val="24"/>
                <w:szCs w:val="24"/>
              </w:rPr>
            </w:pPr>
            <w:r w:rsidRPr="009E0500">
              <w:rPr>
                <w:bCs/>
                <w:sz w:val="24"/>
                <w:szCs w:val="24"/>
              </w:rPr>
              <w:t>Тема 2. Оценка уровня профессионального риска выявленных (идентифицированных) опасностей.</w:t>
            </w:r>
          </w:p>
        </w:tc>
        <w:tc>
          <w:tcPr>
            <w:tcW w:w="909" w:type="dxa"/>
          </w:tcPr>
          <w:p w14:paraId="354CC3B7" w14:textId="25465D23" w:rsidR="00EE1665" w:rsidRPr="0034384A" w:rsidRDefault="00490C7C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EE1665" w:rsidRPr="0034384A" w14:paraId="2FDA8CAC" w14:textId="77777777" w:rsidTr="00EE1665">
        <w:tc>
          <w:tcPr>
            <w:tcW w:w="806" w:type="dxa"/>
          </w:tcPr>
          <w:p w14:paraId="71CB6D74" w14:textId="77777777" w:rsidR="00EE1665" w:rsidRPr="0034384A" w:rsidRDefault="00EE1665" w:rsidP="009E0500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34384A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8338" w:type="dxa"/>
          </w:tcPr>
          <w:p w14:paraId="2432FCEB" w14:textId="0F3A0707" w:rsidR="00EE1665" w:rsidRPr="0034384A" w:rsidRDefault="009E0500" w:rsidP="009E0500">
            <w:pPr>
              <w:rPr>
                <w:bCs/>
                <w:sz w:val="24"/>
                <w:szCs w:val="24"/>
              </w:rPr>
            </w:pPr>
            <w:r w:rsidRPr="009E0500">
              <w:rPr>
                <w:bCs/>
                <w:sz w:val="24"/>
                <w:szCs w:val="24"/>
              </w:rPr>
              <w:t>Тема 3. Безопасные методы и приемы выполнения работ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14:paraId="531D8DED" w14:textId="176FDE56" w:rsidR="00EE1665" w:rsidRPr="0034384A" w:rsidRDefault="00490C7C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9E0500" w:rsidRPr="0034384A" w14:paraId="31A355C8" w14:textId="77777777" w:rsidTr="00EE1665">
        <w:tc>
          <w:tcPr>
            <w:tcW w:w="806" w:type="dxa"/>
          </w:tcPr>
          <w:p w14:paraId="310E6340" w14:textId="119A2E1F" w:rsidR="009E0500" w:rsidRPr="009E0500" w:rsidRDefault="009E0500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338" w:type="dxa"/>
          </w:tcPr>
          <w:p w14:paraId="100253A3" w14:textId="2C21294C" w:rsidR="009E0500" w:rsidRPr="009E0500" w:rsidRDefault="009E0500" w:rsidP="009E0500">
            <w:pPr>
              <w:rPr>
                <w:bCs/>
                <w:sz w:val="24"/>
                <w:szCs w:val="24"/>
              </w:rPr>
            </w:pPr>
            <w:r w:rsidRPr="009E0500">
              <w:rPr>
                <w:bCs/>
                <w:sz w:val="24"/>
                <w:szCs w:val="24"/>
              </w:rPr>
              <w:t>Тема 4. Меры защиты от воздействия вредных и (или) опасных производственных факторов.</w:t>
            </w:r>
          </w:p>
        </w:tc>
        <w:tc>
          <w:tcPr>
            <w:tcW w:w="909" w:type="dxa"/>
          </w:tcPr>
          <w:p w14:paraId="444F4F55" w14:textId="39B13BD2" w:rsidR="009E0500" w:rsidRPr="0034384A" w:rsidRDefault="00490C7C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9E0500" w:rsidRPr="0034384A" w14:paraId="1298FA09" w14:textId="77777777" w:rsidTr="00EE1665">
        <w:tc>
          <w:tcPr>
            <w:tcW w:w="806" w:type="dxa"/>
          </w:tcPr>
          <w:p w14:paraId="39D3E1BA" w14:textId="62E81C73" w:rsidR="009E0500" w:rsidRPr="009E0500" w:rsidRDefault="009E0500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338" w:type="dxa"/>
          </w:tcPr>
          <w:p w14:paraId="108773DD" w14:textId="233F26FB" w:rsidR="009E0500" w:rsidRPr="009E0500" w:rsidRDefault="009E0500" w:rsidP="009E0500">
            <w:pPr>
              <w:rPr>
                <w:bCs/>
                <w:sz w:val="24"/>
                <w:szCs w:val="24"/>
              </w:rPr>
            </w:pPr>
            <w:r w:rsidRPr="009E0500">
              <w:rPr>
                <w:bCs/>
                <w:sz w:val="24"/>
                <w:szCs w:val="24"/>
              </w:rPr>
              <w:t>Тема 5. Средства индивидуальной защиты от воздействия вредных и (или) опасных производственных факторов.</w:t>
            </w:r>
          </w:p>
        </w:tc>
        <w:tc>
          <w:tcPr>
            <w:tcW w:w="909" w:type="dxa"/>
          </w:tcPr>
          <w:p w14:paraId="3774B037" w14:textId="35CC1AA8" w:rsidR="009E0500" w:rsidRPr="0034384A" w:rsidRDefault="00490C7C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</w:tr>
      <w:tr w:rsidR="009E0500" w:rsidRPr="0034384A" w14:paraId="6F276331" w14:textId="77777777" w:rsidTr="00EE1665">
        <w:tc>
          <w:tcPr>
            <w:tcW w:w="806" w:type="dxa"/>
          </w:tcPr>
          <w:p w14:paraId="24FB4078" w14:textId="7D9842A9" w:rsidR="009E0500" w:rsidRPr="009E0500" w:rsidRDefault="009E0500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338" w:type="dxa"/>
          </w:tcPr>
          <w:p w14:paraId="55E509AB" w14:textId="4B2DAB74" w:rsidR="009E0500" w:rsidRPr="009E0500" w:rsidRDefault="009E0500" w:rsidP="009E0500">
            <w:pPr>
              <w:rPr>
                <w:bCs/>
                <w:sz w:val="24"/>
                <w:szCs w:val="24"/>
              </w:rPr>
            </w:pPr>
            <w:r w:rsidRPr="009E0500">
              <w:rPr>
                <w:bCs/>
                <w:sz w:val="24"/>
                <w:szCs w:val="24"/>
              </w:rPr>
              <w:t>Тема 6. Разработка мероприятий по снижению уровней профессиональных рисков.</w:t>
            </w:r>
          </w:p>
        </w:tc>
        <w:tc>
          <w:tcPr>
            <w:tcW w:w="909" w:type="dxa"/>
          </w:tcPr>
          <w:p w14:paraId="4EB0C94D" w14:textId="6CEAD07C" w:rsidR="009E0500" w:rsidRPr="0034384A" w:rsidRDefault="00490C7C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</w:tr>
      <w:tr w:rsidR="009E0500" w:rsidRPr="0034384A" w14:paraId="05D88304" w14:textId="77777777" w:rsidTr="00EE1665">
        <w:tc>
          <w:tcPr>
            <w:tcW w:w="806" w:type="dxa"/>
          </w:tcPr>
          <w:p w14:paraId="36F096C4" w14:textId="55425A42" w:rsidR="009E0500" w:rsidRPr="009E0500" w:rsidRDefault="009E0500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338" w:type="dxa"/>
          </w:tcPr>
          <w:p w14:paraId="46D49D57" w14:textId="1B6BDDBE" w:rsidR="009E0500" w:rsidRPr="009E0500" w:rsidRDefault="009E0500" w:rsidP="009E0500">
            <w:pPr>
              <w:rPr>
                <w:bCs/>
                <w:sz w:val="24"/>
                <w:szCs w:val="24"/>
              </w:rPr>
            </w:pPr>
            <w:r w:rsidRPr="009E0500">
              <w:rPr>
                <w:bCs/>
                <w:sz w:val="24"/>
                <w:szCs w:val="24"/>
              </w:rPr>
              <w:t>Тема 7. Практические занятия по формированию умений и навыков безопасного выполнения работ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909" w:type="dxa"/>
          </w:tcPr>
          <w:p w14:paraId="65A4FF06" w14:textId="3619544F" w:rsidR="009E0500" w:rsidRPr="0034384A" w:rsidRDefault="00490C7C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  <w:tr w:rsidR="00EE1665" w:rsidRPr="0034384A" w14:paraId="6E70D715" w14:textId="77777777" w:rsidTr="00EE1665">
        <w:tc>
          <w:tcPr>
            <w:tcW w:w="806" w:type="dxa"/>
          </w:tcPr>
          <w:p w14:paraId="6E537893" w14:textId="1B943A02" w:rsidR="00EE1665" w:rsidRPr="009E0500" w:rsidRDefault="009E0500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338" w:type="dxa"/>
          </w:tcPr>
          <w:p w14:paraId="1345944B" w14:textId="2A40C389" w:rsidR="00EE1665" w:rsidRPr="0034384A" w:rsidRDefault="009E0500" w:rsidP="009E0500">
            <w:pPr>
              <w:rPr>
                <w:bCs/>
                <w:sz w:val="24"/>
                <w:szCs w:val="24"/>
              </w:rPr>
            </w:pPr>
            <w:r w:rsidRPr="009E0500">
              <w:rPr>
                <w:bCs/>
                <w:sz w:val="24"/>
                <w:szCs w:val="24"/>
              </w:rPr>
              <w:t>Экзаменационные билеты для проверки знаний по охране труда руководителей и специалистов учреждений образования.</w:t>
            </w:r>
          </w:p>
        </w:tc>
        <w:tc>
          <w:tcPr>
            <w:tcW w:w="909" w:type="dxa"/>
          </w:tcPr>
          <w:p w14:paraId="6F56C282" w14:textId="72ED28A9" w:rsidR="00EE1665" w:rsidRPr="0034384A" w:rsidRDefault="00490C7C" w:rsidP="009E050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</w:tr>
    </w:tbl>
    <w:p w14:paraId="17E45FBA" w14:textId="77777777" w:rsidR="00EE1665" w:rsidRPr="0034384A" w:rsidRDefault="00EE1665" w:rsidP="009E0500">
      <w:pPr>
        <w:jc w:val="center"/>
        <w:rPr>
          <w:bCs/>
          <w:sz w:val="24"/>
          <w:szCs w:val="24"/>
        </w:rPr>
      </w:pPr>
    </w:p>
    <w:p w14:paraId="4F5D634B" w14:textId="654F0878" w:rsidR="0034384A" w:rsidRDefault="0034384A" w:rsidP="009E0500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lastRenderedPageBreak/>
        <w:t>Тематический план программы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</w:p>
    <w:p w14:paraId="59F5751F" w14:textId="77777777" w:rsidR="0034384A" w:rsidRPr="0034384A" w:rsidRDefault="0034384A" w:rsidP="009E0500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43"/>
        <w:gridCol w:w="7327"/>
        <w:gridCol w:w="2077"/>
      </w:tblGrid>
      <w:tr w:rsidR="0034384A" w:rsidRPr="0034384A" w14:paraId="6F87388E" w14:textId="77777777" w:rsidTr="002331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B71C52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C65B18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A1715F" w14:textId="77777777" w:rsidR="0034384A" w:rsidRPr="0034384A" w:rsidRDefault="0034384A" w:rsidP="00490C7C">
            <w:pPr>
              <w:jc w:val="center"/>
              <w:rPr>
                <w:sz w:val="24"/>
                <w:szCs w:val="24"/>
              </w:rPr>
            </w:pPr>
            <w:r w:rsidRPr="0034384A">
              <w:rPr>
                <w:b/>
                <w:bCs/>
                <w:color w:val="000000"/>
                <w:sz w:val="24"/>
                <w:szCs w:val="24"/>
              </w:rPr>
              <w:t>Время изучения темы, час</w:t>
            </w:r>
          </w:p>
        </w:tc>
      </w:tr>
      <w:tr w:rsidR="0034384A" w:rsidRPr="0034384A" w14:paraId="5DCE80E5" w14:textId="77777777" w:rsidTr="002331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9180EB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B8F6A" w14:textId="77777777" w:rsidR="0034384A" w:rsidRPr="0034384A" w:rsidRDefault="0034384A" w:rsidP="009E0500">
            <w:pPr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Классификация опасностей. Идентификация вредных и (или) опасных производственных факторов на рабочем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899964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4384A" w:rsidRPr="0034384A" w14:paraId="4B586304" w14:textId="77777777" w:rsidTr="002331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3BCDD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E144CD" w14:textId="77777777" w:rsidR="0034384A" w:rsidRPr="0034384A" w:rsidRDefault="0034384A" w:rsidP="009E0500">
            <w:pPr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Оценка уровня профессионального риска выявленных (идентифицированных) опасностей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193021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4384A" w:rsidRPr="0034384A" w14:paraId="7920112A" w14:textId="77777777" w:rsidTr="002331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DB6234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531EE3" w14:textId="77777777" w:rsidR="0034384A" w:rsidRPr="0034384A" w:rsidRDefault="0034384A" w:rsidP="009E0500">
            <w:pPr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Безопасные методы и приемы 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4B492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34384A" w:rsidRPr="0034384A" w14:paraId="05E680C2" w14:textId="77777777" w:rsidTr="002331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F6713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2369E" w14:textId="77777777" w:rsidR="0034384A" w:rsidRPr="0034384A" w:rsidRDefault="0034384A" w:rsidP="009E0500">
            <w:pPr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Меры защиты от воздействия вредных и (или) опасных производственных факторов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628C2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34384A" w:rsidRPr="0034384A" w14:paraId="447DD35C" w14:textId="77777777" w:rsidTr="002331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E643B4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C03730" w14:textId="77777777" w:rsidR="0034384A" w:rsidRPr="0034384A" w:rsidRDefault="0034384A" w:rsidP="009E0500">
            <w:pPr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Средства индивидуальной защиты от воздействия вредных и (или) опасных производственных факторов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234BC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34384A" w:rsidRPr="0034384A" w14:paraId="7334CA18" w14:textId="77777777" w:rsidTr="002331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239B4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C7A97" w14:textId="77777777" w:rsidR="0034384A" w:rsidRPr="0034384A" w:rsidRDefault="0034384A" w:rsidP="009E0500">
            <w:pPr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Разработка мероприятий по снижению уровней профессиональных рисков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C7E8A5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2,0</w:t>
            </w:r>
          </w:p>
        </w:tc>
      </w:tr>
      <w:tr w:rsidR="0034384A" w:rsidRPr="0034384A" w14:paraId="502F7DAD" w14:textId="77777777" w:rsidTr="0023316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39F7D9" w14:textId="77777777" w:rsidR="0034384A" w:rsidRPr="0034384A" w:rsidRDefault="0034384A" w:rsidP="009E0500">
            <w:pPr>
              <w:rPr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E626DD" w14:textId="77777777" w:rsidR="0034384A" w:rsidRPr="0034384A" w:rsidRDefault="0034384A" w:rsidP="009E0500">
            <w:pPr>
              <w:rPr>
                <w:color w:val="000000"/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Практические занятия по формированию умений и навыков безопасного выполнения 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6D9665" w14:textId="77777777" w:rsidR="0034384A" w:rsidRPr="0034384A" w:rsidRDefault="0034384A" w:rsidP="009E0500">
            <w:pPr>
              <w:jc w:val="center"/>
              <w:rPr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34384A" w:rsidRPr="0034384A" w14:paraId="677208C5" w14:textId="77777777" w:rsidTr="002331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53FA5" w14:textId="77777777" w:rsidR="0034384A" w:rsidRPr="0034384A" w:rsidRDefault="0034384A" w:rsidP="009E0500">
            <w:pPr>
              <w:rPr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Проверка знания требований охраны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78911" w14:textId="77777777" w:rsidR="0034384A" w:rsidRPr="0034384A" w:rsidRDefault="0034384A" w:rsidP="009E0500">
            <w:pPr>
              <w:jc w:val="center"/>
              <w:rPr>
                <w:sz w:val="24"/>
                <w:szCs w:val="24"/>
              </w:rPr>
            </w:pPr>
            <w:r w:rsidRPr="0034384A">
              <w:rPr>
                <w:color w:val="000000"/>
                <w:sz w:val="24"/>
                <w:szCs w:val="24"/>
              </w:rPr>
              <w:t>1,0</w:t>
            </w:r>
          </w:p>
        </w:tc>
      </w:tr>
      <w:tr w:rsidR="0034384A" w:rsidRPr="0034384A" w14:paraId="4E140603" w14:textId="77777777" w:rsidTr="0023316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7653B" w14:textId="77777777" w:rsidR="0034384A" w:rsidRPr="0034384A" w:rsidRDefault="0034384A" w:rsidP="009E0500">
            <w:pPr>
              <w:rPr>
                <w:color w:val="000000"/>
                <w:sz w:val="24"/>
                <w:szCs w:val="24"/>
              </w:rPr>
            </w:pPr>
            <w:r w:rsidRPr="0034384A">
              <w:rPr>
                <w:b/>
                <w:bCs/>
                <w:color w:val="000000"/>
                <w:sz w:val="24"/>
                <w:szCs w:val="24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833EFC" w14:textId="77777777" w:rsidR="0034384A" w:rsidRPr="0034384A" w:rsidRDefault="0034384A" w:rsidP="009E0500">
            <w:pPr>
              <w:jc w:val="center"/>
              <w:rPr>
                <w:color w:val="000000"/>
                <w:sz w:val="24"/>
                <w:szCs w:val="24"/>
              </w:rPr>
            </w:pPr>
            <w:r w:rsidRPr="0034384A">
              <w:rPr>
                <w:b/>
                <w:bCs/>
                <w:color w:val="000000"/>
                <w:sz w:val="24"/>
                <w:szCs w:val="24"/>
              </w:rPr>
              <w:t xml:space="preserve">17,0 </w:t>
            </w:r>
          </w:p>
        </w:tc>
      </w:tr>
    </w:tbl>
    <w:p w14:paraId="71832633" w14:textId="77777777" w:rsidR="0034384A" w:rsidRDefault="0034384A" w:rsidP="009E0500">
      <w:pPr>
        <w:jc w:val="center"/>
        <w:rPr>
          <w:b/>
          <w:bCs/>
          <w:color w:val="000000"/>
          <w:sz w:val="24"/>
          <w:szCs w:val="24"/>
        </w:rPr>
      </w:pPr>
    </w:p>
    <w:p w14:paraId="0ECAD7C0" w14:textId="757DE7B0" w:rsidR="0034384A" w:rsidRPr="0034384A" w:rsidRDefault="0034384A" w:rsidP="009E0500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Вводная часть</w:t>
      </w:r>
    </w:p>
    <w:p w14:paraId="69278D09" w14:textId="35DFBE88" w:rsidR="009E0500" w:rsidRDefault="0034384A" w:rsidP="009E0500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В соответствии с Постановлением Правительства РФ от 24.12.2021 № 2464 «О порядке обучения по охране труда и проверки знания требований охраны труда» обучение по охране труда и проверка знания требований охраны труда в Автономной некоммерческой организации высшего образования «Институт международных экономических связей» относятся к профилактическим мероприятиям по охране труда, направлены на предотвращение случаев производственного травматизма и профессиональных заболеваний, снижение их последствий и являются специализированным процессом получения знаний, умений и навыков.</w:t>
      </w:r>
    </w:p>
    <w:p w14:paraId="40E9CF31" w14:textId="77777777" w:rsidR="009E0500" w:rsidRDefault="0034384A" w:rsidP="009E0500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 xml:space="preserve">Обучение требованиям охраны труда в </w:t>
      </w:r>
      <w:r w:rsidRPr="0034384A">
        <w:rPr>
          <w:sz w:val="24"/>
          <w:szCs w:val="24"/>
        </w:rPr>
        <w:t xml:space="preserve">Автономной некоммерческой организации высшего образования «Институт международных экономических связей» </w:t>
      </w:r>
      <w:r w:rsidRPr="0034384A">
        <w:rPr>
          <w:color w:val="000000"/>
          <w:sz w:val="24"/>
          <w:szCs w:val="24"/>
        </w:rPr>
        <w:t>проводится в соответствии с программами обучения, содержащими информацию о темах обучения, практических занятиях, формах обучения, формах проведения проверки знания требований охраны труда, а также о количестве часов, отведенных на изучение каждой темы, выполнение практических занятий и на проверку знания требований охраны труда.</w:t>
      </w:r>
    </w:p>
    <w:p w14:paraId="1328FC36" w14:textId="77777777" w:rsidR="009E0500" w:rsidRDefault="0034384A" w:rsidP="009E0500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Форма обучени</w:t>
      </w:r>
      <w:r w:rsidR="009E0500">
        <w:rPr>
          <w:color w:val="000000"/>
          <w:sz w:val="24"/>
          <w:szCs w:val="24"/>
        </w:rPr>
        <w:t>я</w:t>
      </w:r>
      <w:r w:rsidRPr="0034384A">
        <w:rPr>
          <w:color w:val="000000"/>
          <w:sz w:val="24"/>
          <w:szCs w:val="24"/>
        </w:rPr>
        <w:t xml:space="preserve"> работников </w:t>
      </w:r>
      <w:r w:rsidRPr="0034384A">
        <w:rPr>
          <w:sz w:val="24"/>
          <w:szCs w:val="24"/>
        </w:rPr>
        <w:t xml:space="preserve">Автономной некоммерческой организации высшего образования «Институт международных экономических связей» </w:t>
      </w:r>
      <w:r w:rsidR="009E0500">
        <w:rPr>
          <w:sz w:val="24"/>
          <w:szCs w:val="24"/>
        </w:rPr>
        <w:t xml:space="preserve">- </w:t>
      </w:r>
      <w:r w:rsidRPr="0034384A">
        <w:rPr>
          <w:color w:val="000000"/>
          <w:sz w:val="24"/>
          <w:szCs w:val="24"/>
        </w:rPr>
        <w:t xml:space="preserve">очная. Допускается проведение обучения работников </w:t>
      </w:r>
      <w:r w:rsidRPr="0034384A">
        <w:rPr>
          <w:sz w:val="24"/>
          <w:szCs w:val="24"/>
        </w:rPr>
        <w:t xml:space="preserve">Автономной некоммерческой организации высшего образования «Институт международных экономических связей» </w:t>
      </w:r>
      <w:r w:rsidRPr="0034384A">
        <w:rPr>
          <w:color w:val="000000"/>
          <w:sz w:val="24"/>
          <w:szCs w:val="24"/>
        </w:rPr>
        <w:t xml:space="preserve">требованиям охраны труда с использованием дистанционных технологий, предусматривающих обеспечение работников, проходящих обучение требованиям охраны труда, нормативными документами, учебно-методическими материалами и материалами для проведения проверки знания требований охраны труда, обмен информацией между работниками, проходящими обучение требованиям охраны труда, и лицами, проводящими обучение требованиям охраны труда, посредством системы электронного обучения, участие </w:t>
      </w:r>
      <w:r w:rsidRPr="0034384A">
        <w:rPr>
          <w:color w:val="000000"/>
          <w:sz w:val="24"/>
          <w:szCs w:val="24"/>
        </w:rPr>
        <w:lastRenderedPageBreak/>
        <w:t>обучающихся в интернет-конференциях, вебинарах, а также администрирование процесса обучения требованиям охраны труда на основе использования компьютеров и информационно-телекоммуникационной сети «Интернет».</w:t>
      </w:r>
    </w:p>
    <w:p w14:paraId="0DAC70D1" w14:textId="77777777" w:rsidR="009E0500" w:rsidRDefault="0034384A" w:rsidP="009E0500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 xml:space="preserve">При проведении обучения по охране труда и проверки знания требований охраны труда работников с применением дистанционных технологий обеспечивается идентификация личности работника, проходящего обучение, выбор способа которой осуществляется </w:t>
      </w:r>
      <w:r w:rsidRPr="0034384A">
        <w:rPr>
          <w:sz w:val="24"/>
          <w:szCs w:val="24"/>
        </w:rPr>
        <w:t>Автономной некоммерческой организации высшего образования «Институт международных экономических связей»</w:t>
      </w:r>
      <w:r w:rsidRPr="0034384A">
        <w:rPr>
          <w:color w:val="000000"/>
          <w:sz w:val="24"/>
          <w:szCs w:val="24"/>
        </w:rPr>
        <w:t>, в том числе контроль соблюдения условий проведения мероприятий, в рамках которых осуществляется оценка результатов обучения работника.</w:t>
      </w:r>
    </w:p>
    <w:p w14:paraId="33971D0E" w14:textId="77777777" w:rsidR="009E0500" w:rsidRDefault="0034384A" w:rsidP="009E0500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Практические занятия по формированию умений и навыков безопасного выполнения работ проводят в объеме не менее 25 процентов общего количества учебных часов. Практические занятия должны проводиться с применением технических средств обучения и наглядных пособий в очной форме.</w:t>
      </w:r>
    </w:p>
    <w:p w14:paraId="4DE4DDF3" w14:textId="1C599433" w:rsidR="0034384A" w:rsidRPr="0034384A" w:rsidRDefault="0034384A" w:rsidP="009E0500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 xml:space="preserve">Проверка знания работников </w:t>
      </w:r>
      <w:r w:rsidRPr="0034384A">
        <w:rPr>
          <w:sz w:val="24"/>
          <w:szCs w:val="24"/>
        </w:rPr>
        <w:t>Автономной некоммерческой организации высшего образования «Институт международных экономических связей»</w:t>
      </w:r>
      <w:r w:rsidRPr="0034384A">
        <w:rPr>
          <w:color w:val="000000"/>
          <w:sz w:val="24"/>
          <w:szCs w:val="24"/>
        </w:rPr>
        <w:t>» проводится по билетам в форме устного опроса.</w:t>
      </w:r>
    </w:p>
    <w:p w14:paraId="70DFA570" w14:textId="77777777" w:rsidR="0034384A" w:rsidRDefault="0034384A" w:rsidP="009E0500">
      <w:pPr>
        <w:jc w:val="both"/>
        <w:rPr>
          <w:b/>
          <w:bCs/>
          <w:color w:val="000000"/>
          <w:sz w:val="24"/>
          <w:szCs w:val="24"/>
        </w:rPr>
      </w:pPr>
    </w:p>
    <w:p w14:paraId="6023A325" w14:textId="7A2E4631" w:rsidR="0034384A" w:rsidRPr="0034384A" w:rsidRDefault="0034384A" w:rsidP="009E0500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1</w:t>
      </w:r>
      <w:r w:rsidRPr="0034384A">
        <w:rPr>
          <w:b/>
          <w:bCs/>
          <w:color w:val="000000"/>
          <w:sz w:val="24"/>
          <w:szCs w:val="24"/>
        </w:rPr>
        <w:t>. Характеристика работ руководителей и специалистов учреждений образования</w:t>
      </w:r>
    </w:p>
    <w:p w14:paraId="6D61D02D" w14:textId="77777777" w:rsidR="00266AD7" w:rsidRDefault="00266AD7" w:rsidP="009E050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Типовые д</w:t>
      </w:r>
      <w:r w:rsidR="0034384A" w:rsidRPr="0034384A">
        <w:rPr>
          <w:color w:val="000000"/>
          <w:sz w:val="24"/>
          <w:szCs w:val="24"/>
        </w:rPr>
        <w:t>олжностные обязанности</w:t>
      </w:r>
      <w:r w:rsidR="009E0500">
        <w:rPr>
          <w:color w:val="000000"/>
          <w:sz w:val="24"/>
          <w:szCs w:val="24"/>
        </w:rPr>
        <w:t>:</w:t>
      </w:r>
    </w:p>
    <w:p w14:paraId="1B08EDC7" w14:textId="77777777" w:rsidR="00266AD7" w:rsidRDefault="00266AD7" w:rsidP="009E050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р</w:t>
      </w:r>
      <w:r w:rsidR="0034384A" w:rsidRPr="0034384A">
        <w:rPr>
          <w:color w:val="000000"/>
          <w:sz w:val="24"/>
          <w:szCs w:val="24"/>
        </w:rPr>
        <w:t>уководит деятельностью структурного подразделения образовательного учреждения</w:t>
      </w:r>
      <w:r>
        <w:rPr>
          <w:color w:val="000000"/>
          <w:sz w:val="24"/>
          <w:szCs w:val="24"/>
        </w:rPr>
        <w:t>;</w:t>
      </w:r>
    </w:p>
    <w:p w14:paraId="4C1C3368" w14:textId="77777777" w:rsidR="00266AD7" w:rsidRDefault="00266AD7" w:rsidP="009E050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</w:t>
      </w:r>
      <w:r w:rsidR="0034384A" w:rsidRPr="0034384A">
        <w:rPr>
          <w:color w:val="000000"/>
          <w:sz w:val="24"/>
          <w:szCs w:val="24"/>
        </w:rPr>
        <w:t>рганизует текущее и перспективное планирование деятельности структурного подразделения с учетом целей, задач и направлений, для реализации которых оно создано</w:t>
      </w:r>
      <w:r>
        <w:rPr>
          <w:color w:val="000000"/>
          <w:sz w:val="24"/>
          <w:szCs w:val="24"/>
        </w:rPr>
        <w:t>;</w:t>
      </w:r>
    </w:p>
    <w:p w14:paraId="63412685" w14:textId="77777777" w:rsidR="00266AD7" w:rsidRDefault="00266AD7" w:rsidP="009E050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обеспечивает контроль за выполнением плановых заданий</w:t>
      </w:r>
      <w:r>
        <w:rPr>
          <w:color w:val="000000"/>
          <w:sz w:val="24"/>
          <w:szCs w:val="24"/>
        </w:rPr>
        <w:t>;</w:t>
      </w:r>
    </w:p>
    <w:p w14:paraId="053ADAA1" w14:textId="77777777" w:rsidR="00266AD7" w:rsidRDefault="00266AD7" w:rsidP="009E0500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 xml:space="preserve">координирует работу </w:t>
      </w:r>
      <w:r>
        <w:rPr>
          <w:color w:val="000000"/>
          <w:sz w:val="24"/>
          <w:szCs w:val="24"/>
        </w:rPr>
        <w:t xml:space="preserve">сотрудников, </w:t>
      </w:r>
      <w:r w:rsidR="0034384A" w:rsidRPr="0034384A">
        <w:rPr>
          <w:color w:val="000000"/>
          <w:sz w:val="24"/>
          <w:szCs w:val="24"/>
        </w:rPr>
        <w:t>преподавателей, и других работников по выполнению планов и программ, разработке необходимой документации</w:t>
      </w:r>
      <w:r>
        <w:rPr>
          <w:color w:val="000000"/>
          <w:sz w:val="24"/>
          <w:szCs w:val="24"/>
        </w:rPr>
        <w:t>;</w:t>
      </w:r>
    </w:p>
    <w:p w14:paraId="6A0DBB68" w14:textId="77777777" w:rsidR="00266AD7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</w:t>
      </w:r>
      <w:r w:rsidR="0034384A" w:rsidRPr="0034384A">
        <w:rPr>
          <w:color w:val="000000"/>
          <w:sz w:val="24"/>
          <w:szCs w:val="24"/>
        </w:rPr>
        <w:t>беспечивает контроль за</w:t>
      </w:r>
      <w:r>
        <w:rPr>
          <w:color w:val="000000"/>
          <w:sz w:val="24"/>
          <w:szCs w:val="24"/>
        </w:rPr>
        <w:t xml:space="preserve"> исполнением работниками своих функциональных обязанностей,</w:t>
      </w:r>
      <w:r w:rsidR="0034384A" w:rsidRPr="0034384A">
        <w:rPr>
          <w:color w:val="000000"/>
          <w:sz w:val="24"/>
          <w:szCs w:val="24"/>
        </w:rPr>
        <w:t xml:space="preserve"> качеством образовательного процесса и объективностью оценки результатов учебной и внеучебной деятельности обучающихся, обеспечением уровня подготовки обучающихся</w:t>
      </w:r>
      <w:r>
        <w:rPr>
          <w:color w:val="000000"/>
          <w:sz w:val="24"/>
          <w:szCs w:val="24"/>
        </w:rPr>
        <w:t>;</w:t>
      </w:r>
    </w:p>
    <w:p w14:paraId="3D5DBD1E" w14:textId="77777777" w:rsidR="00266AD7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</w:t>
      </w:r>
      <w:r w:rsidR="0034384A" w:rsidRPr="0034384A">
        <w:rPr>
          <w:color w:val="000000"/>
          <w:sz w:val="24"/>
          <w:szCs w:val="24"/>
        </w:rPr>
        <w:t xml:space="preserve">оздает условия для разработки </w:t>
      </w:r>
      <w:r>
        <w:rPr>
          <w:color w:val="000000"/>
          <w:sz w:val="24"/>
          <w:szCs w:val="24"/>
        </w:rPr>
        <w:t xml:space="preserve">и реализации </w:t>
      </w:r>
      <w:r w:rsidR="0034384A" w:rsidRPr="0034384A">
        <w:rPr>
          <w:color w:val="000000"/>
          <w:sz w:val="24"/>
          <w:szCs w:val="24"/>
        </w:rPr>
        <w:t>рабочих образовательных программ структурного подразделения</w:t>
      </w:r>
      <w:r>
        <w:rPr>
          <w:color w:val="000000"/>
          <w:sz w:val="24"/>
          <w:szCs w:val="24"/>
        </w:rPr>
        <w:t>;</w:t>
      </w:r>
    </w:p>
    <w:p w14:paraId="2CB832F0" w14:textId="77777777" w:rsidR="00266AD7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</w:t>
      </w:r>
      <w:r w:rsidR="0034384A" w:rsidRPr="0034384A">
        <w:rPr>
          <w:color w:val="000000"/>
          <w:sz w:val="24"/>
          <w:szCs w:val="24"/>
        </w:rPr>
        <w:t>казывает помощь педагогическим работникам в освоении и разработке инновационных программ и технологий</w:t>
      </w:r>
      <w:r>
        <w:rPr>
          <w:color w:val="000000"/>
          <w:sz w:val="24"/>
          <w:szCs w:val="24"/>
        </w:rPr>
        <w:t>;</w:t>
      </w:r>
    </w:p>
    <w:p w14:paraId="3655379B" w14:textId="77777777" w:rsidR="00266AD7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</w:t>
      </w:r>
      <w:r w:rsidR="0034384A" w:rsidRPr="0034384A">
        <w:rPr>
          <w:color w:val="000000"/>
          <w:sz w:val="24"/>
          <w:szCs w:val="24"/>
        </w:rPr>
        <w:t>рганизует работу по подготовке и проведению итоговой аттестации, просветительскую работу</w:t>
      </w:r>
      <w:r>
        <w:rPr>
          <w:color w:val="000000"/>
          <w:sz w:val="24"/>
          <w:szCs w:val="24"/>
        </w:rPr>
        <w:t>;</w:t>
      </w:r>
    </w:p>
    <w:p w14:paraId="4523F41A" w14:textId="2875B870" w:rsidR="00266AD7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</w:t>
      </w:r>
      <w:r w:rsidR="0034384A" w:rsidRPr="0034384A">
        <w:rPr>
          <w:color w:val="000000"/>
          <w:sz w:val="24"/>
          <w:szCs w:val="24"/>
        </w:rPr>
        <w:t>рганизует методическую, культурно-массовую</w:t>
      </w:r>
      <w:r>
        <w:rPr>
          <w:color w:val="000000"/>
          <w:sz w:val="24"/>
          <w:szCs w:val="24"/>
        </w:rPr>
        <w:t xml:space="preserve"> и другие виды работ;</w:t>
      </w:r>
    </w:p>
    <w:p w14:paraId="56B2875E" w14:textId="77777777" w:rsidR="00266AD7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</w:t>
      </w:r>
      <w:r w:rsidR="0034384A" w:rsidRPr="0034384A">
        <w:rPr>
          <w:color w:val="000000"/>
          <w:sz w:val="24"/>
          <w:szCs w:val="24"/>
        </w:rPr>
        <w:t>частвует в комплектовании контингента обучающихся, участвует в составлении расписания учебных занятий и других видов деятельности обучающихся</w:t>
      </w:r>
      <w:r>
        <w:rPr>
          <w:color w:val="000000"/>
          <w:sz w:val="24"/>
          <w:szCs w:val="24"/>
        </w:rPr>
        <w:t>;</w:t>
      </w:r>
    </w:p>
    <w:p w14:paraId="107E1B05" w14:textId="77777777" w:rsidR="00266AD7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в</w:t>
      </w:r>
      <w:r w:rsidR="0034384A" w:rsidRPr="0034384A">
        <w:rPr>
          <w:color w:val="000000"/>
          <w:sz w:val="24"/>
          <w:szCs w:val="24"/>
        </w:rPr>
        <w:t>носит предложения по совершенствованию образовательного процесса и управления образовательным учреждением</w:t>
      </w:r>
      <w:r>
        <w:rPr>
          <w:color w:val="000000"/>
          <w:sz w:val="24"/>
          <w:szCs w:val="24"/>
        </w:rPr>
        <w:t>;</w:t>
      </w:r>
    </w:p>
    <w:p w14:paraId="332BC564" w14:textId="77777777" w:rsidR="00266AD7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</w:t>
      </w:r>
      <w:r w:rsidR="0034384A" w:rsidRPr="0034384A">
        <w:rPr>
          <w:color w:val="000000"/>
          <w:sz w:val="24"/>
          <w:szCs w:val="24"/>
        </w:rPr>
        <w:t xml:space="preserve">частвует в подборе и расстановке </w:t>
      </w:r>
      <w:r>
        <w:rPr>
          <w:color w:val="000000"/>
          <w:sz w:val="24"/>
          <w:szCs w:val="24"/>
        </w:rPr>
        <w:t>административно-управленческих, преподавательских</w:t>
      </w:r>
      <w:r w:rsidR="0034384A" w:rsidRPr="0034384A">
        <w:rPr>
          <w:color w:val="000000"/>
          <w:sz w:val="24"/>
          <w:szCs w:val="24"/>
        </w:rPr>
        <w:t xml:space="preserve"> и иных кадров, в организации повышения их квалификации и профессионального мастерства</w:t>
      </w:r>
      <w:r>
        <w:rPr>
          <w:color w:val="000000"/>
          <w:sz w:val="24"/>
          <w:szCs w:val="24"/>
        </w:rPr>
        <w:t>;</w:t>
      </w:r>
    </w:p>
    <w:p w14:paraId="2A79A5DA" w14:textId="77777777" w:rsidR="00266AD7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="0034384A" w:rsidRPr="0034384A">
        <w:rPr>
          <w:color w:val="000000"/>
          <w:sz w:val="24"/>
          <w:szCs w:val="24"/>
        </w:rPr>
        <w:t>ринимает участие в подготовке и проведении аттестации работников учреждения</w:t>
      </w:r>
      <w:r>
        <w:rPr>
          <w:color w:val="000000"/>
          <w:sz w:val="24"/>
          <w:szCs w:val="24"/>
        </w:rPr>
        <w:t>;</w:t>
      </w:r>
    </w:p>
    <w:p w14:paraId="458315AA" w14:textId="77777777" w:rsidR="00266AD7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</w:t>
      </w:r>
      <w:r w:rsidR="0034384A" w:rsidRPr="0034384A">
        <w:rPr>
          <w:color w:val="000000"/>
          <w:sz w:val="24"/>
          <w:szCs w:val="24"/>
        </w:rPr>
        <w:t>беспечивает своевременное составление установленной отчетной документации</w:t>
      </w:r>
      <w:r>
        <w:rPr>
          <w:color w:val="000000"/>
          <w:sz w:val="24"/>
          <w:szCs w:val="24"/>
        </w:rPr>
        <w:t>;</w:t>
      </w:r>
    </w:p>
    <w:p w14:paraId="2F5EB86A" w14:textId="77777777" w:rsidR="00266AD7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="0034384A" w:rsidRPr="0034384A">
        <w:rPr>
          <w:color w:val="000000"/>
          <w:sz w:val="24"/>
          <w:szCs w:val="24"/>
        </w:rPr>
        <w:t>ринимает участие в развитии и укреплении учебно-материальной базы учреждения, оснащении учебных</w:t>
      </w:r>
      <w:r>
        <w:rPr>
          <w:color w:val="000000"/>
          <w:sz w:val="24"/>
          <w:szCs w:val="24"/>
        </w:rPr>
        <w:t>, административных</w:t>
      </w:r>
      <w:r w:rsidR="0034384A" w:rsidRPr="0034384A">
        <w:rPr>
          <w:color w:val="000000"/>
          <w:sz w:val="24"/>
          <w:szCs w:val="24"/>
        </w:rPr>
        <w:t xml:space="preserve"> и </w:t>
      </w:r>
      <w:r>
        <w:rPr>
          <w:color w:val="000000"/>
          <w:sz w:val="24"/>
          <w:szCs w:val="24"/>
        </w:rPr>
        <w:t>вспомогательных помещений</w:t>
      </w:r>
      <w:r w:rsidR="0034384A" w:rsidRPr="0034384A">
        <w:rPr>
          <w:color w:val="000000"/>
          <w:sz w:val="24"/>
          <w:szCs w:val="24"/>
        </w:rPr>
        <w:t xml:space="preserve"> современным оборудованием</w:t>
      </w:r>
      <w:r>
        <w:rPr>
          <w:color w:val="000000"/>
          <w:sz w:val="24"/>
          <w:szCs w:val="24"/>
        </w:rPr>
        <w:t xml:space="preserve"> </w:t>
      </w:r>
      <w:r w:rsidR="0034384A" w:rsidRPr="0034384A">
        <w:rPr>
          <w:color w:val="000000"/>
          <w:sz w:val="24"/>
          <w:szCs w:val="24"/>
        </w:rPr>
        <w:t>и техническими средствами</w:t>
      </w:r>
      <w:r>
        <w:rPr>
          <w:color w:val="000000"/>
          <w:sz w:val="24"/>
          <w:szCs w:val="24"/>
        </w:rPr>
        <w:t>;</w:t>
      </w:r>
    </w:p>
    <w:p w14:paraId="4462EBBD" w14:textId="77777777" w:rsidR="00266AD7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</w:t>
      </w:r>
      <w:r w:rsidR="0034384A" w:rsidRPr="0034384A">
        <w:rPr>
          <w:color w:val="000000"/>
          <w:sz w:val="24"/>
          <w:szCs w:val="24"/>
        </w:rPr>
        <w:t xml:space="preserve">рганизует заключение договоров с заинтересованными организациями по </w:t>
      </w:r>
      <w:r>
        <w:rPr>
          <w:color w:val="000000"/>
          <w:sz w:val="24"/>
          <w:szCs w:val="24"/>
        </w:rPr>
        <w:t>обеспечению деятельности учреждения</w:t>
      </w:r>
    </w:p>
    <w:p w14:paraId="1262E642" w14:textId="77777777" w:rsidR="00EC7C63" w:rsidRDefault="00266AD7" w:rsidP="00266AD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п</w:t>
      </w:r>
      <w:r w:rsidR="0034384A" w:rsidRPr="0034384A">
        <w:rPr>
          <w:color w:val="000000"/>
          <w:sz w:val="24"/>
          <w:szCs w:val="24"/>
        </w:rPr>
        <w:t xml:space="preserve">ринимает меры по обеспечению создания необходимых </w:t>
      </w:r>
      <w:r w:rsidR="00EC7C63">
        <w:rPr>
          <w:color w:val="000000"/>
          <w:sz w:val="24"/>
          <w:szCs w:val="24"/>
        </w:rPr>
        <w:t xml:space="preserve">санитарно-гигиенических и хозяйственно-технических </w:t>
      </w:r>
      <w:r w:rsidR="0034384A" w:rsidRPr="0034384A">
        <w:rPr>
          <w:color w:val="000000"/>
          <w:sz w:val="24"/>
          <w:szCs w:val="24"/>
        </w:rPr>
        <w:t xml:space="preserve">условий </w:t>
      </w:r>
      <w:r w:rsidR="00EC7C63">
        <w:rPr>
          <w:color w:val="000000"/>
          <w:sz w:val="24"/>
          <w:szCs w:val="24"/>
        </w:rPr>
        <w:t xml:space="preserve">в </w:t>
      </w:r>
      <w:r w:rsidR="0034384A" w:rsidRPr="0034384A">
        <w:rPr>
          <w:color w:val="000000"/>
          <w:sz w:val="24"/>
          <w:szCs w:val="24"/>
        </w:rPr>
        <w:t>учреждени</w:t>
      </w:r>
      <w:r w:rsidR="00EC7C63">
        <w:rPr>
          <w:color w:val="000000"/>
          <w:sz w:val="24"/>
          <w:szCs w:val="24"/>
        </w:rPr>
        <w:t>и;</w:t>
      </w:r>
    </w:p>
    <w:p w14:paraId="24ED3772" w14:textId="77777777" w:rsidR="00EC7C63" w:rsidRDefault="00EC7C63" w:rsidP="00EC7C6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в</w:t>
      </w:r>
      <w:r w:rsidR="0034384A" w:rsidRPr="0034384A">
        <w:rPr>
          <w:color w:val="000000"/>
          <w:sz w:val="24"/>
          <w:szCs w:val="24"/>
        </w:rPr>
        <w:t>ыполняет правила по охране труда</w:t>
      </w:r>
      <w:r>
        <w:rPr>
          <w:color w:val="000000"/>
          <w:sz w:val="24"/>
          <w:szCs w:val="24"/>
        </w:rPr>
        <w:t>,</w:t>
      </w:r>
      <w:r w:rsidR="0034384A" w:rsidRPr="0034384A">
        <w:rPr>
          <w:color w:val="000000"/>
          <w:sz w:val="24"/>
          <w:szCs w:val="24"/>
        </w:rPr>
        <w:t xml:space="preserve"> пожарной</w:t>
      </w:r>
      <w:r>
        <w:rPr>
          <w:color w:val="000000"/>
          <w:sz w:val="24"/>
          <w:szCs w:val="24"/>
        </w:rPr>
        <w:t xml:space="preserve"> и антитеррористической</w:t>
      </w:r>
      <w:r w:rsidR="0034384A" w:rsidRPr="0034384A">
        <w:rPr>
          <w:color w:val="000000"/>
          <w:sz w:val="24"/>
          <w:szCs w:val="24"/>
        </w:rPr>
        <w:t xml:space="preserve"> безопасности</w:t>
      </w:r>
      <w:r>
        <w:rPr>
          <w:color w:val="000000"/>
          <w:sz w:val="24"/>
          <w:szCs w:val="24"/>
        </w:rPr>
        <w:t>, внутриобъектового распорядка и режима, гражданской обороне, электробезопасности и противодействия коррупции</w:t>
      </w:r>
      <w:r w:rsidR="0034384A" w:rsidRPr="0034384A">
        <w:rPr>
          <w:color w:val="000000"/>
          <w:sz w:val="24"/>
          <w:szCs w:val="24"/>
        </w:rPr>
        <w:t>.</w:t>
      </w:r>
    </w:p>
    <w:p w14:paraId="1106017A" w14:textId="77777777" w:rsidR="00EC7C63" w:rsidRDefault="0034384A" w:rsidP="00EC7C63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Должен знать:</w:t>
      </w:r>
    </w:p>
    <w:p w14:paraId="7930E84E" w14:textId="77777777" w:rsidR="00EC7C63" w:rsidRDefault="00EC7C63" w:rsidP="00EC7C6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законы и иные нормативные правовые акты, регламентирующие образовательную, деятельность;</w:t>
      </w:r>
    </w:p>
    <w:p w14:paraId="40DE5C8D" w14:textId="77777777" w:rsidR="00EC7C63" w:rsidRDefault="00EC7C63" w:rsidP="00EC7C6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основы</w:t>
      </w:r>
      <w:r w:rsidR="0034384A" w:rsidRPr="0034384A">
        <w:rPr>
          <w:color w:val="000000"/>
          <w:sz w:val="24"/>
          <w:szCs w:val="24"/>
        </w:rPr>
        <w:t xml:space="preserve"> современной психолого-педагогической науки и практики;</w:t>
      </w:r>
    </w:p>
    <w:p w14:paraId="5BDDE6F4" w14:textId="77777777" w:rsidR="00EC7C63" w:rsidRDefault="00EC7C63" w:rsidP="00EC7C6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 xml:space="preserve">основы работы с </w:t>
      </w:r>
      <w:r>
        <w:rPr>
          <w:color w:val="000000"/>
          <w:sz w:val="24"/>
          <w:szCs w:val="24"/>
        </w:rPr>
        <w:t>программными средствами</w:t>
      </w:r>
      <w:r w:rsidR="0034384A" w:rsidRPr="0034384A">
        <w:rPr>
          <w:color w:val="000000"/>
          <w:sz w:val="24"/>
          <w:szCs w:val="24"/>
        </w:rPr>
        <w:t xml:space="preserve">, электронной почтой и браузерами, мультимедийным </w:t>
      </w:r>
      <w:r>
        <w:rPr>
          <w:color w:val="000000"/>
          <w:sz w:val="24"/>
          <w:szCs w:val="24"/>
        </w:rPr>
        <w:t xml:space="preserve">и офисным </w:t>
      </w:r>
      <w:r w:rsidR="0034384A" w:rsidRPr="0034384A">
        <w:rPr>
          <w:color w:val="000000"/>
          <w:sz w:val="24"/>
          <w:szCs w:val="24"/>
        </w:rPr>
        <w:t>оборудованием;</w:t>
      </w:r>
    </w:p>
    <w:p w14:paraId="6CFD8348" w14:textId="77777777" w:rsidR="00EC7C63" w:rsidRDefault="00EC7C63" w:rsidP="00EC7C6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основы организации финансово-хозяйственной деятельности образовательного учреждения;</w:t>
      </w:r>
    </w:p>
    <w:p w14:paraId="39829097" w14:textId="77777777" w:rsidR="00EC7C63" w:rsidRDefault="00EC7C63" w:rsidP="00EC7C6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 xml:space="preserve">гражданское, административное, трудовое, бюджетное, налоговое законодательство в части, касающейся </w:t>
      </w:r>
      <w:r>
        <w:rPr>
          <w:color w:val="000000"/>
          <w:sz w:val="24"/>
          <w:szCs w:val="24"/>
        </w:rPr>
        <w:t>функциональных обязанностей</w:t>
      </w:r>
      <w:r w:rsidR="0034384A" w:rsidRPr="0034384A">
        <w:rPr>
          <w:color w:val="000000"/>
          <w:sz w:val="24"/>
          <w:szCs w:val="24"/>
        </w:rPr>
        <w:t>;</w:t>
      </w:r>
    </w:p>
    <w:p w14:paraId="0C725109" w14:textId="77777777" w:rsidR="00EC7C63" w:rsidRDefault="00EC7C63" w:rsidP="00EC7C6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основы менеджмента, управления персоналом;</w:t>
      </w:r>
    </w:p>
    <w:p w14:paraId="152D1B49" w14:textId="5E187A7B" w:rsidR="0034384A" w:rsidRDefault="00EC7C63" w:rsidP="00EC7C63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Правила внутреннего трудового распорядка учреждения</w:t>
      </w:r>
      <w:r>
        <w:rPr>
          <w:color w:val="000000"/>
          <w:sz w:val="24"/>
          <w:szCs w:val="24"/>
        </w:rPr>
        <w:t xml:space="preserve"> и локальные нормативные документы по всем вопросам комплексной безопасности</w:t>
      </w:r>
      <w:r w:rsidR="0034384A" w:rsidRPr="0034384A">
        <w:rPr>
          <w:color w:val="000000"/>
          <w:sz w:val="24"/>
          <w:szCs w:val="24"/>
        </w:rPr>
        <w:t>.</w:t>
      </w:r>
    </w:p>
    <w:p w14:paraId="6C1F9AD2" w14:textId="77777777" w:rsidR="00EC7C63" w:rsidRPr="0034384A" w:rsidRDefault="00EC7C63" w:rsidP="00EC7C63">
      <w:pPr>
        <w:ind w:firstLine="567"/>
        <w:jc w:val="both"/>
        <w:rPr>
          <w:color w:val="000000"/>
          <w:sz w:val="24"/>
          <w:szCs w:val="24"/>
        </w:rPr>
      </w:pPr>
    </w:p>
    <w:p w14:paraId="354FD468" w14:textId="475EB34D" w:rsidR="0034384A" w:rsidRPr="0034384A" w:rsidRDefault="0034384A" w:rsidP="00EC7C63">
      <w:pPr>
        <w:jc w:val="center"/>
        <w:rPr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2. Текстовая часть программы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</w:r>
    </w:p>
    <w:p w14:paraId="75676A75" w14:textId="77777777" w:rsidR="009E0500" w:rsidRDefault="009E0500" w:rsidP="009E0500">
      <w:pPr>
        <w:jc w:val="both"/>
        <w:rPr>
          <w:b/>
          <w:bCs/>
          <w:color w:val="000000"/>
          <w:sz w:val="24"/>
          <w:szCs w:val="24"/>
        </w:rPr>
      </w:pPr>
    </w:p>
    <w:p w14:paraId="529462B0" w14:textId="5C47BE5C" w:rsidR="0034384A" w:rsidRPr="0034384A" w:rsidRDefault="0034384A" w:rsidP="002C381D">
      <w:pPr>
        <w:jc w:val="center"/>
        <w:rPr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Тема 1. Классификация опасностей. Идентификация вредных и (или) опасных производственных факторов на рабочем месте</w:t>
      </w:r>
    </w:p>
    <w:p w14:paraId="0414A33D" w14:textId="77777777" w:rsidR="002C381D" w:rsidRDefault="0034384A" w:rsidP="002C381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Классификация опасностей необходима для их эффективного выявления (идентификации) на рабочих местах (рабочих зонах), при выполнении отдельных работ в рамках процедуры управления профессиональными рисками в системе управления охраной труда (далее – СУОТ).</w:t>
      </w:r>
    </w:p>
    <w:p w14:paraId="2769A1DF" w14:textId="77777777" w:rsidR="002C381D" w:rsidRDefault="0034384A" w:rsidP="002C381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Выявленные опасности классифицируют следующими способами:</w:t>
      </w:r>
    </w:p>
    <w:p w14:paraId="41EA8702" w14:textId="77777777" w:rsidR="002C381D" w:rsidRDefault="002C381D" w:rsidP="002C381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по видам профессиональной деятельности работников с учетом наличия вредных (опасных) производственных факторов;</w:t>
      </w:r>
    </w:p>
    <w:p w14:paraId="5A6A0559" w14:textId="77777777" w:rsidR="002C381D" w:rsidRDefault="002C381D" w:rsidP="002C381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по причинам возникновения опасностей на рабочих местах (рабочих зонах), при выполнении работ, при нештатной (аварийной) ситуации;</w:t>
      </w:r>
    </w:p>
    <w:p w14:paraId="740B7E77" w14:textId="77777777" w:rsidR="002C381D" w:rsidRDefault="002C381D" w:rsidP="002C381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по опасным событиям вследствие воздействия опасности (профессиональные заболевания, травмы), приведенной в Примерном перечне опасностей и мер по управлению ими в рамках СУОТ.</w:t>
      </w:r>
    </w:p>
    <w:p w14:paraId="23A04B12" w14:textId="77777777" w:rsidR="002C381D" w:rsidRDefault="0034384A" w:rsidP="002C381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Приведенные способы классификации опасностей применяют при осуществлении идентификации опасностей в привязке к объектам исследования - видам работ, рабочим местам (рабочим зонам), по профессиям, структурным подразделениям и территории работодателя в целом, а также при описании выявленных опасностей. Классификацию опасностей по видам профессиональной деятельности работников применяют в целях выявления опасности и объектов их возникновения при выполнении работниками конкретных отдельных работ, независимо от объекта (места) их проведения, классификацию опасностей по опасным событиям вследствие воздействия опасности (профессиональные заболевания, травмы) и (или) по причинам возникновения опасностей рекомендуется применять в целях выявления опасностей на исследуемых объектах работодателя - на территории, рабочих местах (рабочих зонах), в случае возникновения нештатных и аварийных ситуаций на исследуемых объектах работодателя - на территории, рабочих местах (рабочих зонах), а также на завершающем этапе идентификации опасностей.</w:t>
      </w:r>
    </w:p>
    <w:p w14:paraId="26FCDCCF" w14:textId="77777777" w:rsidR="002C381D" w:rsidRDefault="0034384A" w:rsidP="002C381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I. Физические опасности</w:t>
      </w:r>
      <w:r w:rsidR="002C381D">
        <w:rPr>
          <w:color w:val="000000"/>
          <w:sz w:val="24"/>
          <w:szCs w:val="24"/>
        </w:rPr>
        <w:t>.</w:t>
      </w:r>
    </w:p>
    <w:p w14:paraId="1D3BB805" w14:textId="77777777" w:rsidR="002C381D" w:rsidRDefault="0034384A" w:rsidP="002C381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 xml:space="preserve">1. Электрические опасности (электрический ток, шаговое напряжение, наведенное напряжение) возникают вследствие прямого контакта с токоведущими частями деталей машин или оборудования, находящихся под напряжением, незащищенных частей тела при нарушении условий эксплуатации, повреждении или неисправности переносного электрического </w:t>
      </w:r>
      <w:r w:rsidRPr="0034384A">
        <w:rPr>
          <w:color w:val="000000"/>
          <w:sz w:val="24"/>
          <w:szCs w:val="24"/>
        </w:rPr>
        <w:lastRenderedPageBreak/>
        <w:t>инструмента, переносных или стационарных электрических светильников, электрических сетей, находящихся под напряжением, включая системы аварийного питания в сочетании с отсутствием средств защиты.</w:t>
      </w:r>
    </w:p>
    <w:p w14:paraId="497D5434" w14:textId="77777777" w:rsidR="002C381D" w:rsidRDefault="0034384A" w:rsidP="002C381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2. Радиационные опасности возникают:</w:t>
      </w:r>
    </w:p>
    <w:p w14:paraId="7A854205" w14:textId="77777777" w:rsidR="002C381D" w:rsidRDefault="002C381D" w:rsidP="002C381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при воздействии природных и техногенных источников ионизирующего излучения;</w:t>
      </w:r>
    </w:p>
    <w:p w14:paraId="556005D8" w14:textId="77777777" w:rsidR="002C381D" w:rsidRDefault="002C381D" w:rsidP="002C381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при недостаточности мер защиты от воздействия природных и техногенных источников ионизирующего излучения.</w:t>
      </w:r>
    </w:p>
    <w:p w14:paraId="72B93395" w14:textId="77777777" w:rsidR="002C381D" w:rsidRDefault="0034384A" w:rsidP="002C381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Шум, вибрация возникают при работе машин, механизмов/агрегатов, ударного инструмента, металлорежущих и обрабатывающих станков, шлифовального оборудования, транспортных средств в сочетании с неприменением (отсутствием) средств защиты.</w:t>
      </w:r>
    </w:p>
    <w:p w14:paraId="355F45FF" w14:textId="77777777" w:rsidR="002C381D" w:rsidRDefault="0034384A" w:rsidP="002C381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Механические опасности (подвижные части машин и оборудования), вызывающие удары, порезы, проколы, уколы, затягивания, наматывания, абразивные воздействия подвижными частями оборудования, возникают при нарушении требований охраны труда и безопасной эксплуатации машин и оборудования с движущими (вращающимися) частями и неприменении средств защиты.</w:t>
      </w:r>
    </w:p>
    <w:p w14:paraId="7137268F" w14:textId="77777777" w:rsidR="002C381D" w:rsidRDefault="0034384A" w:rsidP="002C381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Гравитационные опасности вызывают падение людей/предметов с высоты вследствие недостаточного закрепления или отсутствия ограждения на высоте, а также из-за перепада высот на территории выполнения работ.</w:t>
      </w:r>
    </w:p>
    <w:p w14:paraId="1DC6FFC9" w14:textId="77777777" w:rsidR="002C381D" w:rsidRDefault="0034384A" w:rsidP="002C381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6. Пожар является результатом химической реакции веществ вследствие:</w:t>
      </w:r>
    </w:p>
    <w:p w14:paraId="4BBB7978" w14:textId="77777777" w:rsidR="002C381D" w:rsidRDefault="002C381D" w:rsidP="002C381D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нарушения требований охраны труда и (или) пожарной безопасности при выполнении огневых работ, курения, искр, производимых оборудованием и инструментами;</w:t>
      </w:r>
    </w:p>
    <w:p w14:paraId="414AD49A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неисправностей технологического оборудования, электрооборудования и электрических сетей.</w:t>
      </w:r>
    </w:p>
    <w:p w14:paraId="37FD2487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II. Химические опасности</w:t>
      </w:r>
      <w:r w:rsidR="003C5B77">
        <w:rPr>
          <w:color w:val="000000"/>
          <w:sz w:val="24"/>
          <w:szCs w:val="24"/>
        </w:rPr>
        <w:t>.</w:t>
      </w:r>
    </w:p>
    <w:p w14:paraId="7E7A3E04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1. Химические опасности могут быть обусловлены нарушениями требований охраны труда и промышленной безопасности, неприменением и (или) отсутствием у работников средств защиты, приводящих к попаданию в воздух рабочей зоны и прямому воздействию на работников использующихся в производственном процессе химических веществ со следующими опасными свойствами:</w:t>
      </w:r>
    </w:p>
    <w:p w14:paraId="52DDE18F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взрывоопасными;</w:t>
      </w:r>
    </w:p>
    <w:p w14:paraId="4865C3A6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окисляющими;</w:t>
      </w:r>
    </w:p>
    <w:p w14:paraId="18CF730A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легковоспламеняющимися;</w:t>
      </w:r>
    </w:p>
    <w:p w14:paraId="25F7982C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токсичными;</w:t>
      </w:r>
    </w:p>
    <w:p w14:paraId="6179A79C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вызывающими ускорение коррозии;</w:t>
      </w:r>
    </w:p>
    <w:p w14:paraId="0B2F90C4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раздражающими;</w:t>
      </w:r>
    </w:p>
    <w:p w14:paraId="77DAD808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повышающими чувствительность;</w:t>
      </w:r>
    </w:p>
    <w:p w14:paraId="1393880E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канцерогенными;</w:t>
      </w:r>
    </w:p>
    <w:p w14:paraId="546BF864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мутагенными.</w:t>
      </w:r>
    </w:p>
    <w:p w14:paraId="67C5EFAF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2. Химические опасности также могут быть обусловлены попаданием в воздух рабочей зоны сочетания (смеси) неопасных по отдельности химических веществ, которые при смешивании вызывают в воздухе рабочей зоны химическую реакцию с выделением лучистого тепла, большого количества энергии, приводящих к взрывам и (или) пожарам, а также образованию химических веществ с опасными свойствами, в том числе вследствие нарушения требований охраны труда и промышленной безопасности.</w:t>
      </w:r>
    </w:p>
    <w:p w14:paraId="76A8887F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III. Эргономическая опасность</w:t>
      </w:r>
      <w:r w:rsidR="003C5B77">
        <w:rPr>
          <w:color w:val="000000"/>
          <w:sz w:val="24"/>
          <w:szCs w:val="24"/>
        </w:rPr>
        <w:t>.</w:t>
      </w:r>
    </w:p>
    <w:p w14:paraId="74CDB6CD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Эргономическая опасность может быть обусловлена несоблюдением требований охраны труда в части обеспечения соблюдения допустимых показателей тяжести и напряженности трудового процесса, и реализации защитных (профилактических) мер при их превышении, а также ввиду несоответствия рабочего места физическим особенностям работника.</w:t>
      </w:r>
    </w:p>
    <w:p w14:paraId="0A4964F5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IV. Биологическая опасность</w:t>
      </w:r>
      <w:r w:rsidR="003C5B77">
        <w:rPr>
          <w:color w:val="000000"/>
          <w:sz w:val="24"/>
          <w:szCs w:val="24"/>
        </w:rPr>
        <w:t>.</w:t>
      </w:r>
    </w:p>
    <w:p w14:paraId="6BE456AE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lastRenderedPageBreak/>
        <w:t>1. Биологическая опасность может возникать в случае нарушения требований охраны труда и (или) неприменения средств защиты при работе с микроорганизмами и токсичными продуктами их жизнедеятельности, в том числе:</w:t>
      </w:r>
    </w:p>
    <w:p w14:paraId="4B525443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бактериями</w:t>
      </w:r>
      <w:r>
        <w:rPr>
          <w:color w:val="000000"/>
          <w:sz w:val="24"/>
          <w:szCs w:val="24"/>
        </w:rPr>
        <w:t>;</w:t>
      </w:r>
    </w:p>
    <w:p w14:paraId="36CDDD46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грибками</w:t>
      </w:r>
      <w:r>
        <w:rPr>
          <w:color w:val="000000"/>
          <w:sz w:val="24"/>
          <w:szCs w:val="24"/>
        </w:rPr>
        <w:t>;</w:t>
      </w:r>
    </w:p>
    <w:p w14:paraId="1BB9B2D6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патогенными микроорганизмами (в т.ч. вирусами), их носителями</w:t>
      </w:r>
      <w:r>
        <w:rPr>
          <w:color w:val="000000"/>
          <w:sz w:val="24"/>
          <w:szCs w:val="24"/>
        </w:rPr>
        <w:t>;</w:t>
      </w:r>
    </w:p>
    <w:p w14:paraId="7B34E3C9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гельминтами и их яйцами</w:t>
      </w:r>
      <w:r>
        <w:rPr>
          <w:color w:val="000000"/>
          <w:sz w:val="24"/>
          <w:szCs w:val="24"/>
        </w:rPr>
        <w:t>;</w:t>
      </w:r>
    </w:p>
    <w:p w14:paraId="06ADA7A2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кровососущими насекомыми и иными членистоногими, являющимися переносчиками патогенных микроорганизмов</w:t>
      </w:r>
      <w:r>
        <w:rPr>
          <w:color w:val="000000"/>
          <w:sz w:val="24"/>
          <w:szCs w:val="24"/>
        </w:rPr>
        <w:t>;</w:t>
      </w:r>
    </w:p>
    <w:p w14:paraId="3566897F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грызунами, дикими и бродячими животными, являющимися переносчиками патогенных микроорганизмов и гельминтов.</w:t>
      </w:r>
    </w:p>
    <w:p w14:paraId="6DAC35B4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2. Биологические опасности также могут быть обусловлены травмирующими ударами, раздавливанием, ранениями или укусами домашних и диких животных, рыб, членистоногих, а также заболеванием (отравлением) в результате взаимодействия с ядовитыми растениями, животными, рыбами, пресмыкающимися, насекомыми и земноводными, в том числе вследствие нарушения требований охраны труда и (или) неприменения средств защиты.</w:t>
      </w:r>
    </w:p>
    <w:p w14:paraId="5A9C2302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V. Природная опасность</w:t>
      </w:r>
      <w:r w:rsidR="003C5B77">
        <w:rPr>
          <w:color w:val="000000"/>
          <w:sz w:val="24"/>
          <w:szCs w:val="24"/>
        </w:rPr>
        <w:t>.</w:t>
      </w:r>
    </w:p>
    <w:p w14:paraId="64EC82AC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Опасности окружающей природной среды возникают в случае нарушения требований охраны труда и неприменения средств защиты и обусловлены следующим:</w:t>
      </w:r>
    </w:p>
    <w:p w14:paraId="171501EA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воздействие порывов ветра, вызывающее смещение, раскачивание, свободное вращение оборудования и его элементов, падение (разрушение) зданий, сооружений, оборудования и его элементов;</w:t>
      </w:r>
    </w:p>
    <w:p w14:paraId="1157E6B8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неустойчивость людей и оборудования, вызванная порывами ветра при работе на высоте;</w:t>
      </w:r>
    </w:p>
    <w:p w14:paraId="0EA9A849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образованные льдом и снегом скользкие поверхности и покрытия, особенно на высоте;</w:t>
      </w:r>
    </w:p>
    <w:p w14:paraId="6EA9360B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удары молнии, способные привести к разрушению объектов, повреждению машин и оборудования, травмированию людей;</w:t>
      </w:r>
    </w:p>
    <w:p w14:paraId="1DCC586A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прямое воздействие солнечного лучистого тепла;</w:t>
      </w:r>
    </w:p>
    <w:p w14:paraId="3034C252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воздействие низких/высоких температур воздуха.</w:t>
      </w:r>
    </w:p>
    <w:p w14:paraId="3F4A4E00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Перечень объектов возникновения опасностей:</w:t>
      </w:r>
    </w:p>
    <w:p w14:paraId="20C3851A" w14:textId="77777777" w:rsidR="003C5B77" w:rsidRP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C5B77">
        <w:rPr>
          <w:color w:val="000000"/>
          <w:sz w:val="24"/>
          <w:szCs w:val="24"/>
        </w:rPr>
        <w:t>Здания и сооружения:</w:t>
      </w:r>
    </w:p>
    <w:p w14:paraId="29A034E3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жилые помещения;</w:t>
      </w:r>
    </w:p>
    <w:p w14:paraId="0ADB232E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производственные;</w:t>
      </w:r>
    </w:p>
    <w:p w14:paraId="782F0B62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промышленные (цеха, котельные, насосные и электростанции);</w:t>
      </w:r>
    </w:p>
    <w:p w14:paraId="622C7947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административно-бытовые;</w:t>
      </w:r>
    </w:p>
    <w:p w14:paraId="16D2B57C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вспомогательные;</w:t>
      </w:r>
    </w:p>
    <w:p w14:paraId="56EF233E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транспортные;</w:t>
      </w:r>
    </w:p>
    <w:p w14:paraId="05D336CA" w14:textId="25367424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складские</w:t>
      </w:r>
      <w:r>
        <w:rPr>
          <w:color w:val="000000"/>
          <w:sz w:val="24"/>
          <w:szCs w:val="24"/>
        </w:rPr>
        <w:t>.</w:t>
      </w:r>
    </w:p>
    <w:p w14:paraId="73496183" w14:textId="77777777" w:rsidR="003C5B77" w:rsidRP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C5B77">
        <w:rPr>
          <w:color w:val="000000"/>
          <w:sz w:val="24"/>
          <w:szCs w:val="24"/>
        </w:rPr>
        <w:t>Машины и оборудование:</w:t>
      </w:r>
    </w:p>
    <w:p w14:paraId="25377430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подъемно-транспортное оборудование;</w:t>
      </w:r>
    </w:p>
    <w:p w14:paraId="279283E4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электроустановки;</w:t>
      </w:r>
    </w:p>
    <w:p w14:paraId="5F90D522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железнодорожный транспорт;</w:t>
      </w:r>
    </w:p>
    <w:p w14:paraId="05E332C8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складское оборудование;</w:t>
      </w:r>
    </w:p>
    <w:p w14:paraId="6C6B28DD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строительно-дорожный транспорт;</w:t>
      </w:r>
    </w:p>
    <w:p w14:paraId="5654A29C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автомобильный транспорт</w:t>
      </w:r>
      <w:r>
        <w:rPr>
          <w:color w:val="000000"/>
          <w:sz w:val="24"/>
          <w:szCs w:val="24"/>
        </w:rPr>
        <w:t>.</w:t>
      </w:r>
    </w:p>
    <w:p w14:paraId="5458D9DD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C5B77">
        <w:rPr>
          <w:color w:val="000000"/>
          <w:sz w:val="24"/>
          <w:szCs w:val="24"/>
        </w:rPr>
        <w:t>Территория</w:t>
      </w:r>
      <w:r w:rsidR="003C5B77" w:rsidRPr="003C5B77">
        <w:rPr>
          <w:color w:val="000000"/>
          <w:sz w:val="24"/>
          <w:szCs w:val="24"/>
        </w:rPr>
        <w:t>:</w:t>
      </w:r>
    </w:p>
    <w:p w14:paraId="3288E812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пешеходные дорожки;</w:t>
      </w:r>
    </w:p>
    <w:p w14:paraId="21F83E81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проезды для транспорта;</w:t>
      </w:r>
    </w:p>
    <w:p w14:paraId="3DC14182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отмостки, тротуары, проходы;</w:t>
      </w:r>
    </w:p>
    <w:p w14:paraId="7FF6CB1A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дренажные системы;</w:t>
      </w:r>
    </w:p>
    <w:p w14:paraId="0DB9019E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зеленые насаждения;</w:t>
      </w:r>
    </w:p>
    <w:p w14:paraId="7F0B1CD3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КПП, проходная;</w:t>
      </w:r>
    </w:p>
    <w:p w14:paraId="7F29356F" w14:textId="46A2576B" w:rsidR="0034384A" w:rsidRPr="0034384A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стоянки автомобилей</w:t>
      </w:r>
      <w:r>
        <w:rPr>
          <w:color w:val="000000"/>
          <w:sz w:val="24"/>
          <w:szCs w:val="24"/>
        </w:rPr>
        <w:t>.</w:t>
      </w:r>
    </w:p>
    <w:p w14:paraId="1B340FE2" w14:textId="77777777" w:rsidR="009E0500" w:rsidRDefault="009E0500" w:rsidP="003C5B77">
      <w:pPr>
        <w:ind w:firstLine="567"/>
        <w:jc w:val="both"/>
        <w:rPr>
          <w:b/>
          <w:bCs/>
          <w:color w:val="000000"/>
          <w:sz w:val="24"/>
          <w:szCs w:val="24"/>
        </w:rPr>
      </w:pPr>
    </w:p>
    <w:p w14:paraId="6AF3CE65" w14:textId="17116FAF" w:rsidR="0034384A" w:rsidRPr="0034384A" w:rsidRDefault="0034384A" w:rsidP="003C5B77">
      <w:pPr>
        <w:jc w:val="center"/>
        <w:rPr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Тема 2. Оценка уровня профессионального риска выявленных (идентифицированных) опасностей</w:t>
      </w:r>
    </w:p>
    <w:p w14:paraId="4E874987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Общие понятия обеспечения безопасности. Профессиональный риск как мера уровня обеспечения безопасности. Частота и тяжесть неблагоприятных событий. Абсолютная безопасность. Понятие о допустимом и недопустимом уровнях профессионального риска.</w:t>
      </w:r>
    </w:p>
    <w:p w14:paraId="4E9398AC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Идентификация опасностей и оценка риска. Оценка уровня профессионального риска.</w:t>
      </w:r>
    </w:p>
    <w:p w14:paraId="1F3015D2" w14:textId="623962E3" w:rsidR="0034384A" w:rsidRPr="00006088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 xml:space="preserve">Основные принципы управления рисками: принцип профилактики неблагоприятных событий и принцип минимизации последствий неблагоприятных событий. Мероприятия, проводимые в </w:t>
      </w:r>
      <w:r w:rsidRPr="0034384A">
        <w:rPr>
          <w:sz w:val="24"/>
          <w:szCs w:val="24"/>
        </w:rPr>
        <w:t xml:space="preserve">Автономной некоммерческой организации высшего образования «Институт </w:t>
      </w:r>
      <w:r w:rsidRPr="00006088">
        <w:rPr>
          <w:sz w:val="24"/>
          <w:szCs w:val="24"/>
        </w:rPr>
        <w:t>международных экономических связей»</w:t>
      </w:r>
      <w:r w:rsidRPr="00006088">
        <w:rPr>
          <w:color w:val="000000"/>
          <w:sz w:val="24"/>
          <w:szCs w:val="24"/>
        </w:rPr>
        <w:t>, по устранению, минимизации и управлению профессиональными рисками.</w:t>
      </w:r>
    </w:p>
    <w:p w14:paraId="3A6DA647" w14:textId="77777777" w:rsidR="009E0500" w:rsidRDefault="009E0500" w:rsidP="009E0500">
      <w:pPr>
        <w:ind w:firstLine="709"/>
        <w:jc w:val="both"/>
        <w:rPr>
          <w:b/>
          <w:bCs/>
          <w:color w:val="000000"/>
          <w:sz w:val="24"/>
          <w:szCs w:val="24"/>
        </w:rPr>
      </w:pPr>
    </w:p>
    <w:p w14:paraId="73C0B979" w14:textId="12F656D5" w:rsidR="00006088" w:rsidRPr="00006088" w:rsidRDefault="00006088" w:rsidP="003C5B77">
      <w:pPr>
        <w:jc w:val="center"/>
        <w:rPr>
          <w:color w:val="000000"/>
          <w:sz w:val="24"/>
          <w:szCs w:val="24"/>
        </w:rPr>
      </w:pPr>
      <w:r w:rsidRPr="00006088">
        <w:rPr>
          <w:b/>
          <w:bCs/>
          <w:color w:val="000000"/>
          <w:sz w:val="24"/>
          <w:szCs w:val="24"/>
        </w:rPr>
        <w:t>Тема 3. Безопасные методы и приемы выполнения работ</w:t>
      </w:r>
    </w:p>
    <w:p w14:paraId="05864A76" w14:textId="77777777" w:rsidR="003C5B77" w:rsidRDefault="00006088" w:rsidP="003C5B77">
      <w:pPr>
        <w:ind w:firstLine="567"/>
        <w:jc w:val="both"/>
        <w:rPr>
          <w:color w:val="000000"/>
          <w:sz w:val="24"/>
          <w:szCs w:val="24"/>
        </w:rPr>
      </w:pPr>
      <w:r w:rsidRPr="00006088">
        <w:rPr>
          <w:color w:val="000000"/>
          <w:sz w:val="24"/>
          <w:szCs w:val="24"/>
        </w:rPr>
        <w:t>Рациональная организация своего рабочего места.</w:t>
      </w:r>
    </w:p>
    <w:p w14:paraId="68F24782" w14:textId="77777777" w:rsidR="003C5B77" w:rsidRDefault="00006088" w:rsidP="003C5B77">
      <w:pPr>
        <w:ind w:firstLine="567"/>
        <w:jc w:val="both"/>
        <w:rPr>
          <w:color w:val="000000"/>
          <w:sz w:val="24"/>
          <w:szCs w:val="24"/>
        </w:rPr>
      </w:pPr>
      <w:r w:rsidRPr="00006088">
        <w:rPr>
          <w:color w:val="000000"/>
          <w:sz w:val="24"/>
          <w:szCs w:val="24"/>
        </w:rPr>
        <w:t>Взаимное расположение в помещении персональных компьютеров, копировально-множительной и другой офисной техники. Влияние взаимного расположения компьютеров на уровень генерируемых ими излучений. Требования к расположению рабочих мест для предупреждения облучения других работников. Безопасное расстояние между персональными компьютерами. Рекомендуемое расположение экрана персонального компьютера по отношению к окну.</w:t>
      </w:r>
    </w:p>
    <w:p w14:paraId="016E19D6" w14:textId="77777777" w:rsidR="003C5B77" w:rsidRDefault="00006088" w:rsidP="003C5B77">
      <w:pPr>
        <w:ind w:firstLine="567"/>
        <w:jc w:val="both"/>
        <w:rPr>
          <w:color w:val="000000"/>
          <w:sz w:val="24"/>
          <w:szCs w:val="24"/>
        </w:rPr>
      </w:pPr>
      <w:r w:rsidRPr="00006088">
        <w:rPr>
          <w:color w:val="000000"/>
          <w:sz w:val="24"/>
          <w:szCs w:val="24"/>
        </w:rPr>
        <w:t>Визуальная проверка перед началом работы исправности электропроводки, вилки, розетки, а также электрических соединений между собой всех устройств, входящих в комплект оборудования, расположенного на рабочем месте.</w:t>
      </w:r>
    </w:p>
    <w:p w14:paraId="1DC5601A" w14:textId="77777777" w:rsidR="003C5B77" w:rsidRDefault="00006088" w:rsidP="003C5B77">
      <w:pPr>
        <w:ind w:firstLine="567"/>
        <w:jc w:val="both"/>
        <w:rPr>
          <w:color w:val="000000"/>
          <w:sz w:val="24"/>
          <w:szCs w:val="24"/>
        </w:rPr>
      </w:pPr>
      <w:r w:rsidRPr="00006088">
        <w:rPr>
          <w:color w:val="000000"/>
          <w:sz w:val="24"/>
          <w:szCs w:val="24"/>
        </w:rPr>
        <w:t>Последовательность выполнения работы, определенная инструкцией по эксплуатации используемой офисной техники.</w:t>
      </w:r>
    </w:p>
    <w:p w14:paraId="09A3880C" w14:textId="77777777" w:rsidR="003C5B77" w:rsidRDefault="00006088" w:rsidP="003C5B77">
      <w:pPr>
        <w:ind w:firstLine="567"/>
        <w:jc w:val="both"/>
        <w:rPr>
          <w:color w:val="000000"/>
          <w:sz w:val="24"/>
          <w:szCs w:val="24"/>
        </w:rPr>
      </w:pPr>
      <w:r w:rsidRPr="00006088">
        <w:rPr>
          <w:color w:val="000000"/>
          <w:sz w:val="24"/>
          <w:szCs w:val="24"/>
        </w:rPr>
        <w:t>Рациональная рабочая поза преподавателя и уменьшение утомляемости. Рекомендуемая высота плоскости рабочего стола (с учетом индивидуальных особенностей преподавателя). Рекомендуемые размеры пространства под столом для ног. Требования, предъявляемые к рабочему креслу. Регулирование высоты сидения и спинки. Подлокотники рабочего кресла.</w:t>
      </w:r>
    </w:p>
    <w:p w14:paraId="6094EAED" w14:textId="22BEB7F2" w:rsidR="00006088" w:rsidRPr="00006088" w:rsidRDefault="00006088" w:rsidP="003C5B77">
      <w:pPr>
        <w:ind w:firstLine="567"/>
        <w:jc w:val="both"/>
        <w:rPr>
          <w:color w:val="000000"/>
          <w:sz w:val="24"/>
          <w:szCs w:val="24"/>
        </w:rPr>
      </w:pPr>
      <w:r w:rsidRPr="00006088">
        <w:rPr>
          <w:color w:val="000000"/>
          <w:sz w:val="24"/>
          <w:szCs w:val="24"/>
        </w:rPr>
        <w:t>Рациональное расположение клавиатуры персонального компьютера на рабочем месте.</w:t>
      </w:r>
    </w:p>
    <w:p w14:paraId="7B9A912F" w14:textId="77777777" w:rsidR="00006088" w:rsidRPr="00006088" w:rsidRDefault="00006088" w:rsidP="009E0500">
      <w:pPr>
        <w:ind w:firstLine="709"/>
        <w:jc w:val="both"/>
        <w:rPr>
          <w:color w:val="000000"/>
          <w:sz w:val="24"/>
          <w:szCs w:val="24"/>
        </w:rPr>
      </w:pPr>
    </w:p>
    <w:p w14:paraId="12C1DCF4" w14:textId="0F6DDD15" w:rsidR="0034384A" w:rsidRPr="0034384A" w:rsidRDefault="0034384A" w:rsidP="003C5B77">
      <w:pPr>
        <w:jc w:val="center"/>
        <w:rPr>
          <w:color w:val="000000"/>
          <w:sz w:val="24"/>
          <w:szCs w:val="24"/>
        </w:rPr>
      </w:pPr>
      <w:r w:rsidRPr="00006088">
        <w:rPr>
          <w:b/>
          <w:bCs/>
          <w:color w:val="000000"/>
          <w:sz w:val="24"/>
          <w:szCs w:val="24"/>
        </w:rPr>
        <w:t xml:space="preserve">Тема </w:t>
      </w:r>
      <w:r w:rsidR="00006088">
        <w:rPr>
          <w:b/>
          <w:bCs/>
          <w:color w:val="000000"/>
          <w:sz w:val="24"/>
          <w:szCs w:val="24"/>
        </w:rPr>
        <w:t>4</w:t>
      </w:r>
      <w:r w:rsidRPr="00006088">
        <w:rPr>
          <w:b/>
          <w:bCs/>
          <w:color w:val="000000"/>
          <w:sz w:val="24"/>
          <w:szCs w:val="24"/>
        </w:rPr>
        <w:t>. Меры защиты от воздействия</w:t>
      </w:r>
      <w:r w:rsidRPr="0034384A">
        <w:rPr>
          <w:b/>
          <w:bCs/>
          <w:color w:val="000000"/>
          <w:sz w:val="24"/>
          <w:szCs w:val="24"/>
        </w:rPr>
        <w:t xml:space="preserve"> вредных и (или) опасных производственных факторов</w:t>
      </w:r>
    </w:p>
    <w:p w14:paraId="7A1B60A5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4.1. К средствам нормализации воздушной среды производственных помещений и рабочих мест относятся устройства для:</w:t>
      </w:r>
    </w:p>
    <w:p w14:paraId="0966E4B3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поддержания нормируемой величины барометрического давления;</w:t>
      </w:r>
    </w:p>
    <w:p w14:paraId="409052D6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вентиляции и очистки воздуха;</w:t>
      </w:r>
    </w:p>
    <w:p w14:paraId="73D0A0D9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кондиционирования воздуха;</w:t>
      </w:r>
    </w:p>
    <w:p w14:paraId="48913681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локализации вредных факторов;</w:t>
      </w:r>
    </w:p>
    <w:p w14:paraId="0134EED6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отопления;</w:t>
      </w:r>
    </w:p>
    <w:p w14:paraId="08162A6F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автоматического контроля и сигнализации;</w:t>
      </w:r>
    </w:p>
    <w:p w14:paraId="1E83FC5F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дезодорации воздуха.</w:t>
      </w:r>
    </w:p>
    <w:p w14:paraId="7CA2D25E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4.2. К средствам нормализации освещения производственных помещений и рабочих мест относятся:</w:t>
      </w:r>
    </w:p>
    <w:p w14:paraId="070468E2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источники света;</w:t>
      </w:r>
    </w:p>
    <w:p w14:paraId="3FED726E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осветительные приборы;</w:t>
      </w:r>
    </w:p>
    <w:p w14:paraId="0BEAB9A0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световые проемы;</w:t>
      </w:r>
    </w:p>
    <w:p w14:paraId="51B1559D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светозащитные устройства;</w:t>
      </w:r>
    </w:p>
    <w:p w14:paraId="2C4D4F7F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светофильтры.</w:t>
      </w:r>
    </w:p>
    <w:p w14:paraId="2182EC2C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4.3. К средствам защиты от повышенного уровня ионизирующих излучений относятся:</w:t>
      </w:r>
    </w:p>
    <w:p w14:paraId="20B262A6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 устройства;</w:t>
      </w:r>
    </w:p>
    <w:p w14:paraId="45F9A98B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="0034384A" w:rsidRPr="0034384A">
        <w:rPr>
          <w:color w:val="000000"/>
          <w:sz w:val="24"/>
          <w:szCs w:val="24"/>
        </w:rPr>
        <w:t>предупредительные устройства;</w:t>
      </w:r>
    </w:p>
    <w:p w14:paraId="2F7303EA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герметизирующие устройства;</w:t>
      </w:r>
    </w:p>
    <w:p w14:paraId="09A81272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защитные покрытия;</w:t>
      </w:r>
    </w:p>
    <w:p w14:paraId="6A1F38BD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улавливания и очистки воздуха и жидкостей;</w:t>
      </w:r>
    </w:p>
    <w:p w14:paraId="2D7AC718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средства дезактивации;</w:t>
      </w:r>
    </w:p>
    <w:p w14:paraId="5C15FEA6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автоматического контроля;</w:t>
      </w:r>
    </w:p>
    <w:p w14:paraId="28CA0020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дистанционного управления;</w:t>
      </w:r>
    </w:p>
    <w:p w14:paraId="5DC9E366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средства защиты при транспортировании и временном хранении радиоактивных веществ;</w:t>
      </w:r>
    </w:p>
    <w:p w14:paraId="5AB57B1C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знаки безопасности;</w:t>
      </w:r>
    </w:p>
    <w:p w14:paraId="55899317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емкости радиоактивных отходов.</w:t>
      </w:r>
    </w:p>
    <w:p w14:paraId="1B5D18DA" w14:textId="77777777" w:rsidR="003C5B77" w:rsidRDefault="0034384A" w:rsidP="003C5B77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4.4. К средствам защиты от повышенного уровня инфракрасных излучений относятся устройства:</w:t>
      </w:r>
    </w:p>
    <w:p w14:paraId="3742571F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оградительные;</w:t>
      </w:r>
    </w:p>
    <w:p w14:paraId="4A64E390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герметизирующие;</w:t>
      </w:r>
    </w:p>
    <w:p w14:paraId="65A12A1C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теплоизолирующие;</w:t>
      </w:r>
    </w:p>
    <w:p w14:paraId="1A6576E4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вентиляционные;</w:t>
      </w:r>
    </w:p>
    <w:p w14:paraId="3163993F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автоматического контроля и сигнализации;</w:t>
      </w:r>
    </w:p>
    <w:p w14:paraId="2663EF35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дистанционного управления;</w:t>
      </w:r>
    </w:p>
    <w:p w14:paraId="2D091B40" w14:textId="77777777" w:rsidR="003C5B77" w:rsidRDefault="003C5B77" w:rsidP="003C5B77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знаки безопасности.</w:t>
      </w:r>
    </w:p>
    <w:p w14:paraId="1ACC79F2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4.5. К средствам защиты от повышенного или пониженного уровня ультрафиолетовых излучений относятся устройства:</w:t>
      </w:r>
    </w:p>
    <w:p w14:paraId="5F4881AB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оградительные;</w:t>
      </w:r>
    </w:p>
    <w:p w14:paraId="0DB0C220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для вентиляции воздуха;</w:t>
      </w:r>
    </w:p>
    <w:p w14:paraId="62A8C970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автоматического контроля и сигнализации;</w:t>
      </w:r>
    </w:p>
    <w:p w14:paraId="3BCCEE9B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дистанционного управления;</w:t>
      </w:r>
    </w:p>
    <w:p w14:paraId="3A4A3559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знаки безопасности.</w:t>
      </w:r>
    </w:p>
    <w:p w14:paraId="77E44D23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4.6. К средствам защиты от повышенного уровня электромагнитных излучений относятся:</w:t>
      </w:r>
    </w:p>
    <w:p w14:paraId="521A7547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 устройства;</w:t>
      </w:r>
    </w:p>
    <w:p w14:paraId="1563DE52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защитные покрытия;</w:t>
      </w:r>
    </w:p>
    <w:p w14:paraId="2C363306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герметизирующие устройства;</w:t>
      </w:r>
    </w:p>
    <w:p w14:paraId="475658FE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автоматического контроля и сигнализации;</w:t>
      </w:r>
    </w:p>
    <w:p w14:paraId="293D7C36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дистанционного управления;</w:t>
      </w:r>
    </w:p>
    <w:p w14:paraId="37BEA2BB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знаки безопасности.</w:t>
      </w:r>
    </w:p>
    <w:p w14:paraId="4860A30B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4.7. К средствам защиты от повышенной напряженности магнитных и электрических полей относятся:</w:t>
      </w:r>
    </w:p>
    <w:p w14:paraId="7C2AA0F2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 устройства;</w:t>
      </w:r>
    </w:p>
    <w:p w14:paraId="1035DE92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защитные заземления;</w:t>
      </w:r>
    </w:p>
    <w:p w14:paraId="50E7EBE8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изолирующие устройства и покрытия;</w:t>
      </w:r>
    </w:p>
    <w:p w14:paraId="6A00B8B9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знаки безопасности.</w:t>
      </w:r>
    </w:p>
    <w:p w14:paraId="42D48586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4.8. К средствам защиты от повышенного уровня лазерного излучения относятся:</w:t>
      </w:r>
    </w:p>
    <w:p w14:paraId="312F859F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 устройства;</w:t>
      </w:r>
    </w:p>
    <w:p w14:paraId="5BF86CF5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предохранительные устройства;</w:t>
      </w:r>
    </w:p>
    <w:p w14:paraId="45CBE25A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автоматического контроля и сигнализации;</w:t>
      </w:r>
    </w:p>
    <w:p w14:paraId="3FDBF74F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дистанционного управления;</w:t>
      </w:r>
    </w:p>
    <w:p w14:paraId="065ED168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знаки безопасности.</w:t>
      </w:r>
    </w:p>
    <w:p w14:paraId="638CFA49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4.9. К средствам защиты от повышенного уровня шума относятся устройства:</w:t>
      </w:r>
    </w:p>
    <w:p w14:paraId="1F2FDB21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оградительные;</w:t>
      </w:r>
    </w:p>
    <w:p w14:paraId="7BED4F9C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звукоизолирующие, звукопоглощающие;</w:t>
      </w:r>
    </w:p>
    <w:p w14:paraId="514E479A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глушители шума;</w:t>
      </w:r>
    </w:p>
    <w:p w14:paraId="7868A815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автоматического контроля и сигнализации;</w:t>
      </w:r>
    </w:p>
    <w:p w14:paraId="32787764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дистанционного управления.</w:t>
      </w:r>
    </w:p>
    <w:p w14:paraId="468478BC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4.10. К средствам защиты от повышенного уровня вибрации относятся устройства:</w:t>
      </w:r>
    </w:p>
    <w:p w14:paraId="093E41B3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="0034384A" w:rsidRPr="0034384A">
        <w:rPr>
          <w:color w:val="000000"/>
          <w:sz w:val="24"/>
          <w:szCs w:val="24"/>
        </w:rPr>
        <w:t>оградительные;</w:t>
      </w:r>
    </w:p>
    <w:p w14:paraId="52360167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виброизолирующие, виброгасящие и вибропоглощающие;</w:t>
      </w:r>
    </w:p>
    <w:p w14:paraId="3A4A6935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автоматического контроля и сигнализации;</w:t>
      </w:r>
    </w:p>
    <w:p w14:paraId="2F6E4A91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дистанционного управления.</w:t>
      </w:r>
    </w:p>
    <w:p w14:paraId="5D9A2D34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4.11. К средствам защиты от повышенного уровня ультразвука относятся устройства:</w:t>
      </w:r>
    </w:p>
    <w:p w14:paraId="0FF0337D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оградительные;</w:t>
      </w:r>
    </w:p>
    <w:p w14:paraId="7621D371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звукоизолирующие, звукопоглощающие;</w:t>
      </w:r>
    </w:p>
    <w:p w14:paraId="2567CD75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автоматического контроля и сигнализации;</w:t>
      </w:r>
    </w:p>
    <w:p w14:paraId="15ED1A50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дистанционного управления.</w:t>
      </w:r>
    </w:p>
    <w:p w14:paraId="1030DD78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4.12. К средствам защиты от повышенного уровня инфразвуковых колебаний относятся:</w:t>
      </w:r>
    </w:p>
    <w:p w14:paraId="4BAE046C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 устройства;</w:t>
      </w:r>
    </w:p>
    <w:p w14:paraId="17088B4B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знаки безопасности.</w:t>
      </w:r>
    </w:p>
    <w:p w14:paraId="4978007E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4.13. К средствам защиты от поражения электрическим током относятся:</w:t>
      </w:r>
    </w:p>
    <w:p w14:paraId="661BE687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 устройства;</w:t>
      </w:r>
    </w:p>
    <w:p w14:paraId="056A8238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автоматического контроля и сигнализации;</w:t>
      </w:r>
    </w:p>
    <w:p w14:paraId="3033EBBF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изолирующие устройства и покрытия;</w:t>
      </w:r>
    </w:p>
    <w:p w14:paraId="38F8E5C5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защитного заземления и зануления;</w:t>
      </w:r>
    </w:p>
    <w:p w14:paraId="311D230C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автоматического отключения;</w:t>
      </w:r>
    </w:p>
    <w:p w14:paraId="6351E55B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выравнивания потенциалов и понижения напряжения;</w:t>
      </w:r>
    </w:p>
    <w:p w14:paraId="2E8403CF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дистанционного управления;</w:t>
      </w:r>
    </w:p>
    <w:p w14:paraId="24B4E519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предохранительные устройства;</w:t>
      </w:r>
    </w:p>
    <w:p w14:paraId="391D2F93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молниеотводы и разрядники;</w:t>
      </w:r>
    </w:p>
    <w:p w14:paraId="02E335E6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знаки безопасности.</w:t>
      </w:r>
    </w:p>
    <w:p w14:paraId="3354E3EF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4.14. К средствам защиты от повышенного уровня статического электричества относятся:</w:t>
      </w:r>
    </w:p>
    <w:p w14:paraId="72A8B51C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заземляющие устройства;</w:t>
      </w:r>
    </w:p>
    <w:p w14:paraId="6EA27E9B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нейтрализаторы;</w:t>
      </w:r>
    </w:p>
    <w:p w14:paraId="068827C2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увлажняющие устройства;</w:t>
      </w:r>
    </w:p>
    <w:p w14:paraId="0684E8F7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антиэлектростатические вещества;</w:t>
      </w:r>
    </w:p>
    <w:p w14:paraId="187B209D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экранирующие устройства.</w:t>
      </w:r>
    </w:p>
    <w:p w14:paraId="307DA05F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4.15. К средствам защиты от пониженных или повышенных температур поверхностей оборудования, материалов и заготовок относятся устройства:</w:t>
      </w:r>
    </w:p>
    <w:p w14:paraId="00FB6576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оградительные;</w:t>
      </w:r>
    </w:p>
    <w:p w14:paraId="26CA685D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автоматического контроля и сигнализации;</w:t>
      </w:r>
    </w:p>
    <w:p w14:paraId="33FE1335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термоизолирующие;</w:t>
      </w:r>
    </w:p>
    <w:p w14:paraId="12F56882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дистанционного управления.</w:t>
      </w:r>
    </w:p>
    <w:p w14:paraId="51813EFD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4.16. К средствам защиты от повышенных или пониженных температур воздуха и температурных перепадов относятся устройства:</w:t>
      </w:r>
    </w:p>
    <w:p w14:paraId="108519B4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оградительные;</w:t>
      </w:r>
    </w:p>
    <w:p w14:paraId="0E369172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автоматического контроля и сигнализации;</w:t>
      </w:r>
    </w:p>
    <w:p w14:paraId="146E591D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термоизолирующие;</w:t>
      </w:r>
    </w:p>
    <w:p w14:paraId="5C1B2D4C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дистанционного управления;</w:t>
      </w:r>
    </w:p>
    <w:p w14:paraId="4BC75A70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для радиационного обогрева и охлаждения.</w:t>
      </w:r>
    </w:p>
    <w:p w14:paraId="2E20F791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4.17. К средствам защиты от воздействия механических факторов относятся устройства:</w:t>
      </w:r>
    </w:p>
    <w:p w14:paraId="11D9518A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оградительные;</w:t>
      </w:r>
    </w:p>
    <w:p w14:paraId="2D7B08D9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автоматического контроля и сигнализации;</w:t>
      </w:r>
    </w:p>
    <w:p w14:paraId="78D2F40F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предохранительные;</w:t>
      </w:r>
    </w:p>
    <w:p w14:paraId="6AC87DB5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дистанционного управления;</w:t>
      </w:r>
    </w:p>
    <w:p w14:paraId="287C7FA1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тормозные;</w:t>
      </w:r>
    </w:p>
    <w:p w14:paraId="7EC8E723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знаки безопасности.</w:t>
      </w:r>
    </w:p>
    <w:p w14:paraId="0AE0FC30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4.18. К средствам защиты от воздействия химических факторов относятся устройства:</w:t>
      </w:r>
    </w:p>
    <w:p w14:paraId="63E43B7B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оградительные;</w:t>
      </w:r>
    </w:p>
    <w:p w14:paraId="1921B41B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автоматического контроля и сигнализации;</w:t>
      </w:r>
    </w:p>
    <w:p w14:paraId="770474CF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="0034384A" w:rsidRPr="0034384A">
        <w:rPr>
          <w:color w:val="000000"/>
          <w:sz w:val="24"/>
          <w:szCs w:val="24"/>
        </w:rPr>
        <w:t>герметизирующие;</w:t>
      </w:r>
    </w:p>
    <w:p w14:paraId="7490520E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для вентиляции и очистки воздуха;</w:t>
      </w:r>
    </w:p>
    <w:p w14:paraId="7C56948B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для удаления токсичных веществ;</w:t>
      </w:r>
    </w:p>
    <w:p w14:paraId="2D16E8A5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дистанционного управления;</w:t>
      </w:r>
    </w:p>
    <w:p w14:paraId="07051C57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знаки безопасности.</w:t>
      </w:r>
    </w:p>
    <w:p w14:paraId="605DFCCA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4.19. К средствам защиты от воздействия биологических факторов относятся:</w:t>
      </w:r>
    </w:p>
    <w:p w14:paraId="70601970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оборудование и препараты для дезинфекции, дезинсекции, стерилизации, дератизации;</w:t>
      </w:r>
    </w:p>
    <w:p w14:paraId="2A31EEFB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оградительные устройства;</w:t>
      </w:r>
    </w:p>
    <w:p w14:paraId="2F3ECCAC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герметизирующие устройства;</w:t>
      </w:r>
    </w:p>
    <w:p w14:paraId="17377EF0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устройства для вентиляции и очистки воздуха;</w:t>
      </w:r>
    </w:p>
    <w:p w14:paraId="76436633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знаки безопасности.</w:t>
      </w:r>
    </w:p>
    <w:p w14:paraId="54A04FDC" w14:textId="77777777" w:rsidR="0092189A" w:rsidRDefault="0034384A" w:rsidP="0092189A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4.20. К средствам защиты от падения с высоты относятся:</w:t>
      </w:r>
    </w:p>
    <w:p w14:paraId="1CC8440F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ограждения;</w:t>
      </w:r>
    </w:p>
    <w:p w14:paraId="21109A7D" w14:textId="77777777" w:rsidR="0092189A" w:rsidRDefault="0092189A" w:rsidP="0092189A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защитные сетки;</w:t>
      </w:r>
    </w:p>
    <w:p w14:paraId="69C5B42E" w14:textId="77777777" w:rsidR="00692B34" w:rsidRDefault="0092189A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знаки безопасности.</w:t>
      </w:r>
    </w:p>
    <w:p w14:paraId="60EBA724" w14:textId="77777777" w:rsidR="00692B34" w:rsidRDefault="00692B34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4.21. </w:t>
      </w:r>
      <w:r w:rsidR="0034384A" w:rsidRPr="0034384A">
        <w:rPr>
          <w:color w:val="000000"/>
          <w:sz w:val="24"/>
          <w:szCs w:val="24"/>
        </w:rPr>
        <w:t>Средства индивидуальной защиты</w:t>
      </w:r>
      <w:r>
        <w:rPr>
          <w:color w:val="000000"/>
          <w:sz w:val="24"/>
          <w:szCs w:val="24"/>
        </w:rPr>
        <w:t>:</w:t>
      </w:r>
    </w:p>
    <w:p w14:paraId="3BAC14C6" w14:textId="5D682A99" w:rsidR="00692B34" w:rsidRDefault="00692B34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к</w:t>
      </w:r>
      <w:r w:rsidRPr="0034384A">
        <w:rPr>
          <w:color w:val="000000"/>
          <w:sz w:val="24"/>
          <w:szCs w:val="24"/>
        </w:rPr>
        <w:t>остюмы</w:t>
      </w:r>
      <w:r w:rsidR="0034384A" w:rsidRPr="0034384A">
        <w:rPr>
          <w:color w:val="000000"/>
          <w:sz w:val="24"/>
          <w:szCs w:val="24"/>
        </w:rPr>
        <w:t xml:space="preserve"> изолирующие</w:t>
      </w:r>
      <w:r>
        <w:rPr>
          <w:color w:val="000000"/>
          <w:sz w:val="24"/>
          <w:szCs w:val="24"/>
        </w:rPr>
        <w:t>;</w:t>
      </w:r>
    </w:p>
    <w:p w14:paraId="244C9DB4" w14:textId="77777777" w:rsidR="00692B34" w:rsidRDefault="00692B34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пневмокостюмы;</w:t>
      </w:r>
    </w:p>
    <w:p w14:paraId="248AF217" w14:textId="77777777" w:rsidR="00692B34" w:rsidRDefault="00692B34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гидроизолирующие костюмы;</w:t>
      </w:r>
    </w:p>
    <w:p w14:paraId="36F65562" w14:textId="77777777" w:rsidR="00692B34" w:rsidRDefault="00692B34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скафандры.</w:t>
      </w:r>
    </w:p>
    <w:p w14:paraId="138C6CCB" w14:textId="77777777" w:rsidR="00692B34" w:rsidRDefault="00692B34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4.22. </w:t>
      </w:r>
      <w:r w:rsidR="0034384A" w:rsidRPr="0034384A">
        <w:rPr>
          <w:color w:val="000000"/>
          <w:sz w:val="24"/>
          <w:szCs w:val="24"/>
        </w:rPr>
        <w:t>Средства защиты органов дыхания:</w:t>
      </w:r>
    </w:p>
    <w:p w14:paraId="459DB77B" w14:textId="77777777" w:rsidR="00692B34" w:rsidRDefault="00692B34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противогазы;</w:t>
      </w:r>
    </w:p>
    <w:p w14:paraId="421D099C" w14:textId="77777777" w:rsidR="00692B34" w:rsidRDefault="00692B34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респираторы;</w:t>
      </w:r>
    </w:p>
    <w:p w14:paraId="779AD450" w14:textId="77777777" w:rsidR="00692B34" w:rsidRDefault="00692B34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самоспасатели;</w:t>
      </w:r>
    </w:p>
    <w:p w14:paraId="14F39D27" w14:textId="77777777" w:rsidR="00692B34" w:rsidRDefault="00692B34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пневмошлемы;</w:t>
      </w:r>
    </w:p>
    <w:p w14:paraId="2D15318B" w14:textId="77777777" w:rsidR="00692B34" w:rsidRDefault="00692B34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пневмомаски;</w:t>
      </w:r>
    </w:p>
    <w:p w14:paraId="1B82E5B4" w14:textId="77777777" w:rsidR="00692B34" w:rsidRDefault="00692B34" w:rsidP="00692B34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пневмокуртки.</w:t>
      </w:r>
    </w:p>
    <w:p w14:paraId="74270025" w14:textId="77777777" w:rsidR="005C39D6" w:rsidRDefault="00692B34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4.23. </w:t>
      </w:r>
      <w:r w:rsidR="0034384A" w:rsidRPr="0034384A">
        <w:rPr>
          <w:color w:val="000000"/>
          <w:sz w:val="24"/>
          <w:szCs w:val="24"/>
        </w:rPr>
        <w:t>Одежда специальная защитная:</w:t>
      </w:r>
    </w:p>
    <w:p w14:paraId="632484E9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тулупы, пальто;</w:t>
      </w:r>
    </w:p>
    <w:p w14:paraId="6B58C532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полупальто, полушубки;</w:t>
      </w:r>
    </w:p>
    <w:p w14:paraId="10B2CA7C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накидки;</w:t>
      </w:r>
    </w:p>
    <w:p w14:paraId="3FDB6CA2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плащи, полуплащи;</w:t>
      </w:r>
    </w:p>
    <w:p w14:paraId="29F2A2E2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халаты;</w:t>
      </w:r>
    </w:p>
    <w:p w14:paraId="36BFE15B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костюмы;</w:t>
      </w:r>
    </w:p>
    <w:p w14:paraId="168DE0DA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куртки, рубашки;</w:t>
      </w:r>
    </w:p>
    <w:p w14:paraId="17AD35D7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брюки, шорты;</w:t>
      </w:r>
    </w:p>
    <w:p w14:paraId="54562A73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комбинезоны, полукомбинезоны;</w:t>
      </w:r>
    </w:p>
    <w:p w14:paraId="09D02327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жилеты;</w:t>
      </w:r>
    </w:p>
    <w:p w14:paraId="64D3ACB9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платья, сарафаны;</w:t>
      </w:r>
    </w:p>
    <w:p w14:paraId="043F0786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блузы, юбки;</w:t>
      </w:r>
    </w:p>
    <w:p w14:paraId="6D4E8D7C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фартуки;</w:t>
      </w:r>
    </w:p>
    <w:p w14:paraId="4BECFA56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наплечники.</w:t>
      </w:r>
    </w:p>
    <w:p w14:paraId="25321165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4.24. </w:t>
      </w:r>
      <w:r w:rsidR="0034384A" w:rsidRPr="0034384A">
        <w:rPr>
          <w:color w:val="000000"/>
          <w:sz w:val="24"/>
          <w:szCs w:val="24"/>
        </w:rPr>
        <w:t>Средства защиты ног:</w:t>
      </w:r>
    </w:p>
    <w:p w14:paraId="1DC82325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сапоги;</w:t>
      </w:r>
    </w:p>
    <w:p w14:paraId="04AF0A3F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сапоги с удлиненным голенищем;</w:t>
      </w:r>
    </w:p>
    <w:p w14:paraId="51A0ED40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сапоги с укороченным голенищем;</w:t>
      </w:r>
    </w:p>
    <w:p w14:paraId="13942F21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полусапоги;</w:t>
      </w:r>
    </w:p>
    <w:p w14:paraId="40F44BB5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ботинки;</w:t>
      </w:r>
    </w:p>
    <w:p w14:paraId="3AE59718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полуботинки;</w:t>
      </w:r>
    </w:p>
    <w:p w14:paraId="21696A16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туфли;</w:t>
      </w:r>
    </w:p>
    <w:p w14:paraId="42BF437A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бахилы;</w:t>
      </w:r>
    </w:p>
    <w:p w14:paraId="0438B7AE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галоши;</w:t>
      </w:r>
    </w:p>
    <w:p w14:paraId="359DE91C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="0034384A" w:rsidRPr="0034384A">
        <w:rPr>
          <w:color w:val="000000"/>
          <w:sz w:val="24"/>
          <w:szCs w:val="24"/>
        </w:rPr>
        <w:t>боты;</w:t>
      </w:r>
    </w:p>
    <w:p w14:paraId="61204FB0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тапочки (сандалии);</w:t>
      </w:r>
    </w:p>
    <w:p w14:paraId="0186568F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унты, чувяки;</w:t>
      </w:r>
    </w:p>
    <w:p w14:paraId="0086FCA3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щитки, ботфорты, наколенники, портянки.</w:t>
      </w:r>
    </w:p>
    <w:p w14:paraId="29C17A29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4.25. </w:t>
      </w:r>
      <w:r w:rsidR="0034384A" w:rsidRPr="0034384A">
        <w:rPr>
          <w:color w:val="000000"/>
          <w:sz w:val="24"/>
          <w:szCs w:val="24"/>
        </w:rPr>
        <w:t>Средства защиты рук:</w:t>
      </w:r>
    </w:p>
    <w:p w14:paraId="5D3779FA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рукавицы;</w:t>
      </w:r>
    </w:p>
    <w:p w14:paraId="607C65C0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перчатки;</w:t>
      </w:r>
    </w:p>
    <w:p w14:paraId="0544D37F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полуперчатки;</w:t>
      </w:r>
    </w:p>
    <w:p w14:paraId="6BA3545F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напальчники;</w:t>
      </w:r>
    </w:p>
    <w:p w14:paraId="21F98490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наладонники;</w:t>
      </w:r>
    </w:p>
    <w:p w14:paraId="4D516216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напульсники;</w:t>
      </w:r>
    </w:p>
    <w:p w14:paraId="0835971D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нарукавники, налокотники.</w:t>
      </w:r>
    </w:p>
    <w:p w14:paraId="25AA059C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4.26. </w:t>
      </w:r>
      <w:r w:rsidR="0034384A" w:rsidRPr="0034384A">
        <w:rPr>
          <w:color w:val="000000"/>
          <w:sz w:val="24"/>
          <w:szCs w:val="24"/>
        </w:rPr>
        <w:t>Средства защиты головы:</w:t>
      </w:r>
    </w:p>
    <w:p w14:paraId="7427384B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каски защитные;</w:t>
      </w:r>
    </w:p>
    <w:p w14:paraId="4D24AC12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шлемы, подшлемники;</w:t>
      </w:r>
    </w:p>
    <w:p w14:paraId="6C2FF40E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шапки, береты, шляпы, колпаки, косынки, накомарники.</w:t>
      </w:r>
    </w:p>
    <w:p w14:paraId="53DC40A9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4.27. </w:t>
      </w:r>
      <w:r w:rsidR="0034384A" w:rsidRPr="0034384A">
        <w:rPr>
          <w:color w:val="000000"/>
          <w:sz w:val="24"/>
          <w:szCs w:val="24"/>
        </w:rPr>
        <w:t>Средства защиты глаз:</w:t>
      </w:r>
    </w:p>
    <w:p w14:paraId="5B897CC7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очки защитные.</w:t>
      </w:r>
    </w:p>
    <w:p w14:paraId="495203EE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4.28. </w:t>
      </w:r>
      <w:r w:rsidR="0034384A" w:rsidRPr="0034384A">
        <w:rPr>
          <w:color w:val="000000"/>
          <w:sz w:val="24"/>
          <w:szCs w:val="24"/>
        </w:rPr>
        <w:t>Средства защиты лица:</w:t>
      </w:r>
    </w:p>
    <w:p w14:paraId="2F12F668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щитки защитные лицевые.</w:t>
      </w:r>
    </w:p>
    <w:p w14:paraId="3FDED20A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4.29. </w:t>
      </w:r>
      <w:r w:rsidR="0034384A" w:rsidRPr="0034384A">
        <w:rPr>
          <w:color w:val="000000"/>
          <w:sz w:val="24"/>
          <w:szCs w:val="24"/>
        </w:rPr>
        <w:t>Средства защиты органа слуха:</w:t>
      </w:r>
    </w:p>
    <w:p w14:paraId="021F974A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противошумные шлемы</w:t>
      </w:r>
      <w:r>
        <w:rPr>
          <w:color w:val="000000"/>
          <w:sz w:val="24"/>
          <w:szCs w:val="24"/>
        </w:rPr>
        <w:t>;</w:t>
      </w:r>
    </w:p>
    <w:p w14:paraId="753F4F3D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противошумные вкладыши;</w:t>
      </w:r>
    </w:p>
    <w:p w14:paraId="06396232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противошумные наушники.</w:t>
      </w:r>
    </w:p>
    <w:p w14:paraId="41812C4A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4.30. </w:t>
      </w:r>
      <w:r w:rsidR="0034384A" w:rsidRPr="0034384A">
        <w:rPr>
          <w:color w:val="000000"/>
          <w:sz w:val="24"/>
          <w:szCs w:val="24"/>
        </w:rPr>
        <w:t>Средства защиты от падения с высоты и другие предохранительные средства:</w:t>
      </w:r>
    </w:p>
    <w:p w14:paraId="38C10FF3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предохранительные пояса, тросы;</w:t>
      </w:r>
    </w:p>
    <w:p w14:paraId="2FA81906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ручные захваты, манипуляторы;</w:t>
      </w:r>
    </w:p>
    <w:p w14:paraId="61CF5FAB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наколенники, налокотники, наплечники.</w:t>
      </w:r>
    </w:p>
    <w:p w14:paraId="1791389B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4.31. </w:t>
      </w:r>
      <w:r w:rsidR="0034384A" w:rsidRPr="0034384A">
        <w:rPr>
          <w:color w:val="000000"/>
          <w:sz w:val="24"/>
          <w:szCs w:val="24"/>
        </w:rPr>
        <w:t>Средства дерматологические защитные:</w:t>
      </w:r>
    </w:p>
    <w:p w14:paraId="555BE67A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защитные;</w:t>
      </w:r>
    </w:p>
    <w:p w14:paraId="44C7EC72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очистители кожи;</w:t>
      </w:r>
    </w:p>
    <w:p w14:paraId="73AD7623" w14:textId="11D04EE1" w:rsidR="0034384A" w:rsidRPr="0034384A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репаративные средства.</w:t>
      </w:r>
    </w:p>
    <w:p w14:paraId="1EE815A3" w14:textId="77777777" w:rsidR="009E0500" w:rsidRDefault="009E0500" w:rsidP="009E0500">
      <w:pPr>
        <w:ind w:firstLine="709"/>
        <w:jc w:val="both"/>
        <w:rPr>
          <w:b/>
          <w:bCs/>
          <w:color w:val="000000"/>
          <w:sz w:val="24"/>
          <w:szCs w:val="24"/>
        </w:rPr>
      </w:pPr>
    </w:p>
    <w:p w14:paraId="609A041D" w14:textId="04C72ED9" w:rsidR="0034384A" w:rsidRPr="0034384A" w:rsidRDefault="0034384A" w:rsidP="005C39D6">
      <w:pPr>
        <w:jc w:val="center"/>
        <w:rPr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 xml:space="preserve">Тема </w:t>
      </w:r>
      <w:r w:rsidR="00006088">
        <w:rPr>
          <w:b/>
          <w:bCs/>
          <w:color w:val="000000"/>
          <w:sz w:val="24"/>
          <w:szCs w:val="24"/>
        </w:rPr>
        <w:t>5</w:t>
      </w:r>
      <w:r w:rsidRPr="0034384A">
        <w:rPr>
          <w:b/>
          <w:bCs/>
          <w:color w:val="000000"/>
          <w:sz w:val="24"/>
          <w:szCs w:val="24"/>
        </w:rPr>
        <w:t>. Средства индивидуальной защиты от воздействия вредных и (или) опасных производственных факторов</w:t>
      </w:r>
    </w:p>
    <w:p w14:paraId="3C1A70D6" w14:textId="77777777" w:rsidR="005C39D6" w:rsidRDefault="0034384A" w:rsidP="005C39D6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Роль и место средств индивидуальной защиты в ряду профилактических мероприятий, направленных на предупреждение травматизма и профессиональной заболеваемости работников.</w:t>
      </w:r>
    </w:p>
    <w:p w14:paraId="7E0DDD73" w14:textId="77777777" w:rsidR="005C39D6" w:rsidRDefault="0034384A" w:rsidP="005C39D6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Классификация средств индивидуальной защиты, требования к ним. Типовые отраслевые нормы бесплатной выдачи работникам специальной одежды, специальной обуви и других средств индивидуальной защиты.</w:t>
      </w:r>
    </w:p>
    <w:p w14:paraId="067C75AF" w14:textId="77777777" w:rsidR="005C39D6" w:rsidRDefault="0034384A" w:rsidP="005C39D6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Основные типы средств индивидуальной защиты. Каски. Очки. Рукавицы. Спецобувь.</w:t>
      </w:r>
    </w:p>
    <w:p w14:paraId="335D2D94" w14:textId="77777777" w:rsidR="005C39D6" w:rsidRDefault="0034384A" w:rsidP="005C39D6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Обязанности работодателя по обеспечению работников средствами индивидуальной защиты. Порядок обеспечения работников специальной одеждой, специальной обувью и другими средствами индивидуальной защиты; организация их хранения, стирки, химической сушки, ремонта и т. п. Порядок обеспечения дежурными средствами индивидуальной защиты, теплой специальной одеждой и обувью. Организация учета и контроля за выдачей работникам средств индивидуальной защиты.</w:t>
      </w:r>
    </w:p>
    <w:p w14:paraId="2FC6CC88" w14:textId="04545C14" w:rsidR="0034384A" w:rsidRPr="0034384A" w:rsidRDefault="0034384A" w:rsidP="005C39D6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Обязанности работников по правильному применению средств индивидуальной защиты.</w:t>
      </w:r>
    </w:p>
    <w:p w14:paraId="1EB2D43C" w14:textId="77777777" w:rsidR="009E0500" w:rsidRDefault="009E0500" w:rsidP="009E0500">
      <w:pPr>
        <w:ind w:firstLine="709"/>
        <w:jc w:val="both"/>
        <w:rPr>
          <w:b/>
          <w:bCs/>
          <w:color w:val="000000"/>
          <w:sz w:val="24"/>
          <w:szCs w:val="24"/>
        </w:rPr>
      </w:pPr>
    </w:p>
    <w:p w14:paraId="78A15811" w14:textId="685CE17E" w:rsidR="0034384A" w:rsidRPr="0034384A" w:rsidRDefault="0034384A" w:rsidP="005C39D6">
      <w:pPr>
        <w:jc w:val="center"/>
        <w:rPr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 xml:space="preserve">Тема </w:t>
      </w:r>
      <w:r w:rsidR="00006088">
        <w:rPr>
          <w:b/>
          <w:bCs/>
          <w:color w:val="000000"/>
          <w:sz w:val="24"/>
          <w:szCs w:val="24"/>
        </w:rPr>
        <w:t>6</w:t>
      </w:r>
      <w:r w:rsidRPr="0034384A">
        <w:rPr>
          <w:b/>
          <w:bCs/>
          <w:color w:val="000000"/>
          <w:sz w:val="24"/>
          <w:szCs w:val="24"/>
        </w:rPr>
        <w:t>. Разработка мероприятий по снижению уровней профессиональных рисков</w:t>
      </w:r>
    </w:p>
    <w:p w14:paraId="6BA80761" w14:textId="77777777" w:rsidR="005C39D6" w:rsidRDefault="0034384A" w:rsidP="005C39D6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Работодателем разрабатываются и утверждаются:</w:t>
      </w:r>
    </w:p>
    <w:p w14:paraId="74B40B33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- </w:t>
      </w:r>
      <w:r w:rsidR="0034384A" w:rsidRPr="0034384A">
        <w:rPr>
          <w:color w:val="000000"/>
          <w:sz w:val="24"/>
          <w:szCs w:val="24"/>
        </w:rPr>
        <w:t>план мероприятий по улучшению условий и охраны труда, ликвидации или снижению уровней профессиональных рисков и недопущению повышения их уровней;</w:t>
      </w:r>
    </w:p>
    <w:p w14:paraId="35213A20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план ликвидации аварий на случай возникновения аварийной ситуации;</w:t>
      </w:r>
    </w:p>
    <w:p w14:paraId="2FDE14A3" w14:textId="77777777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инструкции о мерах пожарной безопасности с указанием действий работников на случай возникновения пожара;</w:t>
      </w:r>
    </w:p>
    <w:p w14:paraId="6752C4EC" w14:textId="6E461848" w:rsidR="005C39D6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 xml:space="preserve">инструкции по охране труда, в которых указываются: перечень основных возможных аварийных ситуаций и причины, их вызывающие, действия работников при возникновении аварий и ситуаций, которые могут привести к нежелательным последствиям, действия по оказанию первой помощи пострадавшим при несчастных случаях, травмах, отравлениях и </w:t>
      </w:r>
      <w:r w:rsidR="006A6849" w:rsidRPr="0034384A">
        <w:rPr>
          <w:color w:val="000000"/>
          <w:sz w:val="24"/>
          <w:szCs w:val="24"/>
        </w:rPr>
        <w:t>других состояниях,</w:t>
      </w:r>
      <w:r w:rsidR="0034384A" w:rsidRPr="0034384A">
        <w:rPr>
          <w:color w:val="000000"/>
          <w:sz w:val="24"/>
          <w:szCs w:val="24"/>
        </w:rPr>
        <w:t xml:space="preserve"> и заболеваниях, угрожающих жизни и здоровью;</w:t>
      </w:r>
    </w:p>
    <w:p w14:paraId="62B7D677" w14:textId="256638C6" w:rsidR="0034384A" w:rsidRDefault="005C39D6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34384A" w:rsidRPr="0034384A">
        <w:rPr>
          <w:color w:val="000000"/>
          <w:sz w:val="24"/>
          <w:szCs w:val="24"/>
        </w:rPr>
        <w:t>перечень опасностей на рабочих местах.</w:t>
      </w:r>
    </w:p>
    <w:p w14:paraId="5D9CC437" w14:textId="45AF4308" w:rsidR="005C39D6" w:rsidRPr="0034384A" w:rsidRDefault="004155AD" w:rsidP="005C39D6">
      <w:pP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Классификация опасностей и мер управления профессиональными рисками:</w:t>
      </w:r>
    </w:p>
    <w:tbl>
      <w:tblPr>
        <w:tblW w:w="10198" w:type="dxa"/>
        <w:tblLook w:val="0600" w:firstRow="0" w:lastRow="0" w:firstColumn="0" w:lastColumn="0" w:noHBand="1" w:noVBand="1"/>
      </w:tblPr>
      <w:tblGrid>
        <w:gridCol w:w="559"/>
        <w:gridCol w:w="2448"/>
        <w:gridCol w:w="671"/>
        <w:gridCol w:w="2266"/>
        <w:gridCol w:w="1056"/>
        <w:gridCol w:w="3198"/>
      </w:tblGrid>
      <w:tr w:rsidR="005C39D6" w:rsidRPr="00BE1D29" w14:paraId="0C58735D" w14:textId="77777777" w:rsidTr="008B54D3">
        <w:trPr>
          <w:trHeight w:val="63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D88F424" w14:textId="18672CA1" w:rsidR="005C39D6" w:rsidRPr="005C39D6" w:rsidRDefault="005C39D6" w:rsidP="005C39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39D6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EB75" w14:textId="77777777" w:rsidR="005C39D6" w:rsidRPr="005C39D6" w:rsidRDefault="005C39D6" w:rsidP="005C39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39D6">
              <w:rPr>
                <w:b/>
                <w:bCs/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5DED" w14:textId="77777777" w:rsidR="005C39D6" w:rsidRPr="005C39D6" w:rsidRDefault="005C39D6" w:rsidP="005C39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39D6">
              <w:rPr>
                <w:b/>
                <w:bCs/>
                <w:color w:val="000000"/>
                <w:sz w:val="24"/>
                <w:szCs w:val="24"/>
              </w:rPr>
              <w:t>Опасное событие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059F" w14:textId="3F90284F" w:rsidR="005C39D6" w:rsidRPr="005C39D6" w:rsidRDefault="005C39D6" w:rsidP="005C39D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C39D6">
              <w:rPr>
                <w:b/>
                <w:bCs/>
                <w:color w:val="000000"/>
                <w:sz w:val="24"/>
                <w:szCs w:val="24"/>
              </w:rPr>
              <w:t>Меры управления / контроля профессиональных рисков</w:t>
            </w:r>
          </w:p>
        </w:tc>
      </w:tr>
      <w:tr w:rsidR="00BE1D29" w:rsidRPr="00BE1D29" w14:paraId="2814C394" w14:textId="77777777" w:rsidTr="008B54D3">
        <w:trPr>
          <w:trHeight w:val="157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7F04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9A30" w14:textId="390ADCC9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Транспортное средство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0631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6F12" w14:textId="70C4CB88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Наезд транспорта на человека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0D9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EE1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Соблюдение правил дорожного движения и правил перемещения транспортных средств по территории работодателя, соблюдение скоростного режима, применение исправных транспортных средств, соответствующих требованиям безопасности</w:t>
            </w:r>
          </w:p>
        </w:tc>
      </w:tr>
      <w:tr w:rsidR="00BE1D29" w:rsidRPr="00BE1D29" w14:paraId="11934A16" w14:textId="77777777" w:rsidTr="008B54D3">
        <w:trPr>
          <w:trHeight w:val="126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C49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3ED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3B83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F66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B3B05" w14:textId="5A665BD9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1.1.2</w:t>
            </w:r>
            <w:r w:rsidR="005C39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E19F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Подача звуковых сигналов при движении и своевременное применение систем торможения в случае обнаружения на пути следования транспорта человека</w:t>
            </w:r>
          </w:p>
        </w:tc>
      </w:tr>
      <w:tr w:rsidR="00BE1D29" w:rsidRPr="00BE1D29" w14:paraId="7F5A4969" w14:textId="77777777" w:rsidTr="008B54D3">
        <w:trPr>
          <w:trHeight w:val="189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DDFB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D6D3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A89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52E48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502E" w14:textId="430116BA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1.1.3</w:t>
            </w:r>
            <w:r w:rsidR="005C39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CE41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Разделение маршрутов движения людей и транспортных средств, исключающих случайный выход людей на пути движения транспорта, а также случайный выезд транспорта на пути движения людей, в том числе с применением отбойников и ограждений</w:t>
            </w:r>
          </w:p>
        </w:tc>
      </w:tr>
      <w:tr w:rsidR="00BE1D29" w:rsidRPr="00BE1D29" w14:paraId="305AB8B5" w14:textId="77777777" w:rsidTr="008B54D3">
        <w:trPr>
          <w:trHeight w:val="6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F2B05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22B9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02D34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317C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13AE" w14:textId="2565FEAE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1.1.4</w:t>
            </w:r>
            <w:r w:rsidR="005C39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A585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Оборудование путей пересечения пешеходными переходами, светофорами</w:t>
            </w:r>
          </w:p>
        </w:tc>
      </w:tr>
      <w:tr w:rsidR="00BE1D29" w:rsidRPr="00BE1D29" w14:paraId="5717DFDB" w14:textId="77777777" w:rsidTr="008B54D3">
        <w:trPr>
          <w:trHeight w:val="283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D17C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D3616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B662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9B44" w14:textId="48C1094E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Травмирование в результате дорожно-транспортного происшествия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E50BE" w14:textId="2D90CCF0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1.2.1</w:t>
            </w:r>
            <w:r w:rsidR="005C39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3A5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Соблюдение правил дорожного движения и правил перемещения транспортных средств внутри территории работодателя. Разделение маршрутов движения людей и транспортных средств, исключающих случайный выход людей на пути движения транспорта, а также случайный выезд транспорта на пути движения людей, оборудование путей пересечения пешеходными переходами, светофорами</w:t>
            </w:r>
          </w:p>
        </w:tc>
      </w:tr>
      <w:tr w:rsidR="00BE1D29" w:rsidRPr="00BE1D29" w14:paraId="40D45D24" w14:textId="77777777" w:rsidTr="004155AD">
        <w:trPr>
          <w:trHeight w:val="4081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C37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7C5C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A91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EB99E" w14:textId="308EDA91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Раздавливание человека, находящегося между двумя сближающимися транспортными средствами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B472" w14:textId="28850AAB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1.3.1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4F48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Соблюдение правил дорожного движения и правил перемещения транспортных средств внутри территории работодателя, разделение маршрутов движения людей и транспортных средств, исключающих случайный выход людей на пути движения транспорта, оборудование путей пересечения пешеходными переходами, светофорами</w:t>
            </w:r>
          </w:p>
        </w:tc>
      </w:tr>
      <w:tr w:rsidR="00BE1D29" w:rsidRPr="00BE1D29" w14:paraId="13B96505" w14:textId="77777777" w:rsidTr="004155AD">
        <w:trPr>
          <w:trHeight w:val="69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5FBB5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0920" w14:textId="7363AF5C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Физические перегрузки при чрезмерных физических усилиях при подъеме предметов и деталей, при перемещении предметов и деталей, при стереотипных рабочих движениях и при статических нагрузках, при неудобной рабочей позе, в том числе при наклонах корпуса тела работника более чем на 30°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D735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2.1.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EA23" w14:textId="524B4F96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Повреждение костно-мышечного аппарата работника при физических перегрузках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3168" w14:textId="77C15218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2.1.1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43D0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Проведение инструктажа на рабочем месте</w:t>
            </w:r>
          </w:p>
        </w:tc>
      </w:tr>
      <w:tr w:rsidR="00BE1D29" w:rsidRPr="00BE1D29" w14:paraId="17EC7520" w14:textId="77777777" w:rsidTr="004155AD">
        <w:trPr>
          <w:trHeight w:val="1272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3E38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B62C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88EF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EF3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4329A" w14:textId="05D882A1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2.1.2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1B92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Улучшение организации работы (изменение рабочей позы (стоя/сидя), чередование рабочих поз)</w:t>
            </w:r>
          </w:p>
        </w:tc>
      </w:tr>
      <w:tr w:rsidR="00BE1D29" w:rsidRPr="00BE1D29" w14:paraId="1070B00A" w14:textId="77777777" w:rsidTr="004155AD">
        <w:trPr>
          <w:trHeight w:val="96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123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57D2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ECD4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5D2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7139" w14:textId="53660DAE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2.1.3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6481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Применение механизированных, подручных средств</w:t>
            </w:r>
          </w:p>
        </w:tc>
      </w:tr>
      <w:tr w:rsidR="00BE1D29" w:rsidRPr="00BE1D29" w14:paraId="00D86CDB" w14:textId="77777777" w:rsidTr="004155AD">
        <w:trPr>
          <w:trHeight w:val="154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E16D2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500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F3C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69F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23E9" w14:textId="3101BB0E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2.1.4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6932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Соблюдение требований государственных стандартов, исключение нарушений основных требований эргономики</w:t>
            </w:r>
          </w:p>
        </w:tc>
      </w:tr>
      <w:tr w:rsidR="00BE1D29" w:rsidRPr="00BE1D29" w14:paraId="42FE00C4" w14:textId="77777777" w:rsidTr="004155AD">
        <w:trPr>
          <w:trHeight w:val="70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4C2B0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851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E70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296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CF650" w14:textId="1F09A8DD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2.1.5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2525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Соблюдение режимов труда и отдыха</w:t>
            </w:r>
          </w:p>
        </w:tc>
      </w:tr>
      <w:tr w:rsidR="00BE1D29" w:rsidRPr="00BE1D29" w14:paraId="16A3224B" w14:textId="77777777" w:rsidTr="004155AD">
        <w:trPr>
          <w:trHeight w:val="557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3047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8DBCC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104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F4917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DF94" w14:textId="01E59481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2.1.6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2401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Организация рабочего места для наиболее безопасного и эффективного труда работника, исходя из физических и психических особенностей человека</w:t>
            </w:r>
          </w:p>
        </w:tc>
      </w:tr>
      <w:tr w:rsidR="00BE1D29" w:rsidRPr="00BE1D29" w14:paraId="160FDF38" w14:textId="77777777" w:rsidTr="008B54D3">
        <w:trPr>
          <w:trHeight w:val="1697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4841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B9126" w14:textId="2E390E60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Патогенные микроорганизмы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26B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E286" w14:textId="5DE94D65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Заболевание работника, связанное с воздействием патогенных микроорганизмов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FB8F" w14:textId="5D13D256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3.1.1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5E5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Соблюдение требований охраны труда и санитарно-гигиенических требований, применение СИЗ</w:t>
            </w:r>
          </w:p>
        </w:tc>
      </w:tr>
      <w:tr w:rsidR="00BE1D29" w:rsidRPr="00BE1D29" w14:paraId="5E56464F" w14:textId="77777777" w:rsidTr="005C39D6">
        <w:trPr>
          <w:trHeight w:val="157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1B1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3B71" w14:textId="5A4AF155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Неприменение СИЗ или применение поврежденных СИЗ, не сертифицированных СИЗ, не соответствующих размерам СИЗ, СИЗ, не соответствующих выявленным опасностям, составу или уровню воздействия вредных факторов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4D78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D255" w14:textId="08193B53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Травма или заболевание вследствие отсутствия защиты от вредных (травмирующих) факторов, от которых защищают СИЗ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C345" w14:textId="725CB3F2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4.1.1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21757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Регулярная проверка СИЗ на состояние работоспособности и комплектности. Назначить локальным нормативным актом ответственное лицо за учет выдачи СИЗ и их контроль за состоянием, комплектностью</w:t>
            </w:r>
          </w:p>
        </w:tc>
      </w:tr>
      <w:tr w:rsidR="00BE1D29" w:rsidRPr="00BE1D29" w14:paraId="78B667AE" w14:textId="77777777" w:rsidTr="005C39D6">
        <w:trPr>
          <w:trHeight w:val="94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3F82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2CE7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8691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57D83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EDB9" w14:textId="1D0311DF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4.1.2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919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Ведение в организации личных карточек учета выдачи СИЗ. Фактический учет выдачи и возврата СИЗ.</w:t>
            </w:r>
          </w:p>
        </w:tc>
      </w:tr>
      <w:tr w:rsidR="00BE1D29" w:rsidRPr="00BE1D29" w14:paraId="386C3957" w14:textId="77777777" w:rsidTr="005C39D6">
        <w:trPr>
          <w:trHeight w:val="126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7AE5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6043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89F3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CA25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9EE6" w14:textId="46FE7D4D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4.1.3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8C8A" w14:textId="3D92E240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Точное выполнение требований по уходу, хранению СИЗ. Обеспечение сохранения эффективности СИЗ при хранении, химчистке, ремонте, стирке, обезвреживании, дегазации, дезактивации</w:t>
            </w:r>
          </w:p>
        </w:tc>
      </w:tr>
      <w:tr w:rsidR="00BE1D29" w:rsidRPr="00BE1D29" w14:paraId="33C7DB18" w14:textId="77777777" w:rsidTr="005C39D6">
        <w:trPr>
          <w:trHeight w:val="94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82B8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8498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27417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C6B06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BFC2" w14:textId="52DF5194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4.1.4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7BFA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Применение СИЗ соответствующего вида и способа защиты. Выдача СИЗ соответствующего типа в зависимости от вида опасности</w:t>
            </w:r>
          </w:p>
        </w:tc>
      </w:tr>
      <w:tr w:rsidR="00BE1D29" w:rsidRPr="00BE1D29" w14:paraId="0F2214B0" w14:textId="77777777" w:rsidTr="005C39D6">
        <w:trPr>
          <w:trHeight w:val="6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D072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932E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5EF3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7A9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3631" w14:textId="7E01CB4A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4.1.5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5E43F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Приобретение СИЗ в специализированных магазинах.</w:t>
            </w:r>
          </w:p>
        </w:tc>
      </w:tr>
      <w:tr w:rsidR="00BE1D29" w:rsidRPr="00BE1D29" w14:paraId="7C0394F7" w14:textId="77777777" w:rsidTr="008B54D3">
        <w:trPr>
          <w:trHeight w:val="6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6893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9191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2A11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7F1A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F9B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93B7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Закупка СИЗ, имеющих действующий сертификат и (или) декларацию соответствия</w:t>
            </w:r>
          </w:p>
        </w:tc>
      </w:tr>
      <w:tr w:rsidR="00BE1D29" w:rsidRPr="00BE1D29" w14:paraId="71396E07" w14:textId="77777777" w:rsidTr="004155AD">
        <w:trPr>
          <w:trHeight w:val="509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BE7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BDD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BC2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CB9C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10188" w14:textId="79D1D5D3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4</w:t>
            </w:r>
            <w:r w:rsidR="008B54D3">
              <w:rPr>
                <w:color w:val="000000"/>
                <w:sz w:val="24"/>
                <w:szCs w:val="24"/>
              </w:rPr>
              <w:t>.</w:t>
            </w:r>
            <w:r w:rsidRPr="00BE1D29">
              <w:rPr>
                <w:color w:val="000000"/>
                <w:sz w:val="24"/>
                <w:szCs w:val="24"/>
              </w:rPr>
              <w:t>1.6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7A6C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Наличие входного контроля при поступлении СИЗ в организацию. Проверка наличия инструкций по использованию СИЗ, даты изготовления, срока годности/эксплуатации, от каких вредных факторов защищает СИЗ, документа о соответствии СИЗ нормам эффективности и качества (сертификат/декларация соответствия СИЗ требованиям технического регламента Таможенного Союза "О безопасности средств индивидуальной защиты" (ТР ТС 019/2011)</w:t>
            </w:r>
          </w:p>
        </w:tc>
      </w:tr>
      <w:tr w:rsidR="00BE1D29" w:rsidRPr="00BE1D29" w14:paraId="6223AB6A" w14:textId="77777777" w:rsidTr="004155AD">
        <w:trPr>
          <w:trHeight w:val="969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EF8D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BC34" w14:textId="4B0592C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Скользкие, обледенелые, зажиренные, мокрые опорные поверхности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FE25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79075" w14:textId="2FDCBBE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Падение при спотыкании или поскальзывании, при передвижении по скользким поверхностям или мокрым полам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A921" w14:textId="3738CD04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5.1.1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1B8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Использование противоскользящих напольных покрытий</w:t>
            </w:r>
          </w:p>
        </w:tc>
      </w:tr>
      <w:tr w:rsidR="00BE1D29" w:rsidRPr="00BE1D29" w14:paraId="1458EB7B" w14:textId="77777777" w:rsidTr="004155AD">
        <w:trPr>
          <w:trHeight w:val="1124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E88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295E6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5EC4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9403F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28FD2" w14:textId="43FDC55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5.1.2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44A72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Использование противоскользящих покрытий для малых слоев грязи</w:t>
            </w:r>
          </w:p>
        </w:tc>
      </w:tr>
      <w:tr w:rsidR="00BE1D29" w:rsidRPr="00BE1D29" w14:paraId="11D271DA" w14:textId="77777777" w:rsidTr="004155AD">
        <w:trPr>
          <w:trHeight w:val="1849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8F1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7B84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32AB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B0F1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BACE" w14:textId="1FF5009D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5.1.3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40A2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Использование незакрепленных покрытий с сопротивлением скольжению на обратной стороне (например, ковров, решеток и другое)</w:t>
            </w:r>
          </w:p>
        </w:tc>
      </w:tr>
      <w:tr w:rsidR="00BE1D29" w:rsidRPr="00BE1D29" w14:paraId="128E6A52" w14:textId="77777777" w:rsidTr="004155AD">
        <w:trPr>
          <w:trHeight w:val="1536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7A5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DDC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257D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D1DB4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4E71" w14:textId="001224BC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5.1.4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2CE7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Исключение применения различных напольных покрытий с большой разницей в сопротивлении к скольжению</w:t>
            </w:r>
          </w:p>
        </w:tc>
      </w:tr>
      <w:tr w:rsidR="00BE1D29" w:rsidRPr="00BE1D29" w14:paraId="608E9594" w14:textId="77777777" w:rsidTr="004155AD">
        <w:trPr>
          <w:trHeight w:val="1699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17B71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8BF8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94EA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BD88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F327" w14:textId="7F6370D8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5.1.5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01CD2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Предотвращение накопления влаги во влажных помещениях (применение подходящих вариантов дренажа и вентиляции воздуха)</w:t>
            </w:r>
          </w:p>
        </w:tc>
      </w:tr>
      <w:tr w:rsidR="00BE1D29" w:rsidRPr="00BE1D29" w14:paraId="6183723F" w14:textId="77777777" w:rsidTr="004155AD">
        <w:trPr>
          <w:trHeight w:val="1823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D412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A698F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089B7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E136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FA325" w14:textId="4344FDD1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5.1.6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83B5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Предотвращение воздействия факторов, связанных с погодными условиями (Монтаж кровли на рабочих местах на открытом воздухе)</w:t>
            </w:r>
          </w:p>
        </w:tc>
      </w:tr>
      <w:tr w:rsidR="00BE1D29" w:rsidRPr="00BE1D29" w14:paraId="5AD9B038" w14:textId="77777777" w:rsidTr="004155AD">
        <w:trPr>
          <w:trHeight w:val="6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BD45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C67F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2EC73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CA6C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3787D" w14:textId="4825C855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5.1.7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126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Нанесение противоскользящих средств (опилок, антиобледенительных средств, песка)</w:t>
            </w:r>
          </w:p>
        </w:tc>
      </w:tr>
      <w:tr w:rsidR="00BE1D29" w:rsidRPr="00BE1D29" w14:paraId="260BDCFF" w14:textId="77777777" w:rsidTr="005C39D6">
        <w:trPr>
          <w:trHeight w:val="94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A3F44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F542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200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0891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86FDA" w14:textId="52114D7D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5.1.8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B7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Своевременная уборка покрытий (поверхностей), подверженных воздействию факторов природы (снег, дождь, грязь)</w:t>
            </w:r>
          </w:p>
        </w:tc>
      </w:tr>
      <w:tr w:rsidR="00BE1D29" w:rsidRPr="00BE1D29" w14:paraId="40E384EF" w14:textId="77777777" w:rsidTr="005C39D6">
        <w:trPr>
          <w:trHeight w:val="94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D7E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51A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E0005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970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F83A" w14:textId="6CA96E63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5.1.9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0BF9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Своевременный уход за напольной поверхностью (Предотвращение попадания жирных и маслянистых веществ)</w:t>
            </w:r>
          </w:p>
        </w:tc>
      </w:tr>
      <w:tr w:rsidR="00BE1D29" w:rsidRPr="00BE1D29" w14:paraId="0142CEBF" w14:textId="77777777" w:rsidTr="005C39D6">
        <w:trPr>
          <w:trHeight w:val="126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A6A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A4398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E4BA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68A7C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ABDD" w14:textId="7E619C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5.1.10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F793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Химическая обработка для увеличения шероховатости поверхности механическая и термическая последующая обработка (Шлифование, фрезерование, лазерно-техническое восстановление)</w:t>
            </w:r>
          </w:p>
        </w:tc>
      </w:tr>
      <w:tr w:rsidR="00BE1D29" w:rsidRPr="00BE1D29" w14:paraId="26B9B5A5" w14:textId="77777777" w:rsidTr="005C39D6">
        <w:trPr>
          <w:trHeight w:val="6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311A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2A9BC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56E8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D24E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D3E0" w14:textId="724F61B3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5.1.11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D148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Установка полос противоскольжения на наклонных поверхностях</w:t>
            </w:r>
          </w:p>
        </w:tc>
      </w:tr>
      <w:tr w:rsidR="00BE1D29" w:rsidRPr="00BE1D29" w14:paraId="5A6074BF" w14:textId="77777777" w:rsidTr="005C39D6">
        <w:trPr>
          <w:trHeight w:val="31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47A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44F7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30A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5006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CC468" w14:textId="172B72A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5.1.12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958A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Выполнение инструкций по охране труда</w:t>
            </w:r>
          </w:p>
        </w:tc>
      </w:tr>
      <w:tr w:rsidR="00BE1D29" w:rsidRPr="00BE1D29" w14:paraId="17D5116E" w14:textId="77777777" w:rsidTr="005C39D6">
        <w:trPr>
          <w:trHeight w:val="31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A445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9BF96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B323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10C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15BB" w14:textId="2B72E426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5.1.13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ACE8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Обеспечение специальной (рабочей) обувью</w:t>
            </w:r>
          </w:p>
        </w:tc>
      </w:tr>
      <w:tr w:rsidR="00BE1D29" w:rsidRPr="00BE1D29" w14:paraId="7CF5D123" w14:textId="77777777" w:rsidTr="008B54D3">
        <w:trPr>
          <w:trHeight w:val="1188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77EF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F6E7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Напряженность трудового процесса при выполнении обязанностей.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9EAF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8435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Опасность психических перегрузок, стрессов.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A205" w14:textId="046D75DF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6.1.1</w:t>
            </w:r>
            <w:r w:rsidR="008B54D3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77F92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Соблюдение режимов труда и отдыха.</w:t>
            </w:r>
          </w:p>
        </w:tc>
      </w:tr>
      <w:tr w:rsidR="008B54D3" w:rsidRPr="00BE1D29" w14:paraId="214EB22D" w14:textId="77777777" w:rsidTr="002D46A3">
        <w:trPr>
          <w:trHeight w:val="63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2864" w14:textId="03522CAA" w:rsidR="008B54D3" w:rsidRPr="00BE1D29" w:rsidRDefault="00DF2D57" w:rsidP="005C39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B8E1F" w14:textId="534F11BA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Перепады высот.</w:t>
            </w:r>
          </w:p>
        </w:tc>
        <w:tc>
          <w:tcPr>
            <w:tcW w:w="6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169A" w14:textId="18512DD9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22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D587" w14:textId="4D4F6D32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Опасность падения с высоты или из-за перепада высот на поверхности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9619" w14:textId="346640CE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7.1.1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393C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Цветовое обозначение выступов, перепадов высот (ступенек).</w:t>
            </w:r>
          </w:p>
        </w:tc>
      </w:tr>
      <w:tr w:rsidR="008B54D3" w:rsidRPr="00BE1D29" w14:paraId="24F56E41" w14:textId="77777777" w:rsidTr="002D46A3">
        <w:trPr>
          <w:trHeight w:val="6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163A18" w14:textId="1777A92B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F8B13" w14:textId="509956DC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7485E" w14:textId="7B1FC7A0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030A4" w14:textId="0CC5290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C0A" w14:textId="553E07E6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7.1.2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418D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Соблюдение правил перемещений по лестницам – держаться за поручни и т.д.</w:t>
            </w:r>
          </w:p>
        </w:tc>
      </w:tr>
      <w:tr w:rsidR="008B54D3" w:rsidRPr="00BE1D29" w14:paraId="2E7882FF" w14:textId="77777777" w:rsidTr="002D46A3">
        <w:trPr>
          <w:trHeight w:val="94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377A5" w14:textId="386E6E20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F273" w14:textId="099B9BD6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EE2D8" w14:textId="06AFCC3A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153BC" w14:textId="2C2A7114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0FE9" w14:textId="49CA67F6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DF2D57">
              <w:rPr>
                <w:color w:val="000000"/>
                <w:sz w:val="24"/>
                <w:szCs w:val="24"/>
              </w:rPr>
              <w:t>7.1.3.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5BD3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Заполнение материалом углублений, отверстий, в которые можно попасть при падении (например, с помощью разделительных защитных устройств)</w:t>
            </w:r>
          </w:p>
        </w:tc>
      </w:tr>
      <w:tr w:rsidR="008B54D3" w:rsidRPr="00BE1D29" w14:paraId="6F67B029" w14:textId="77777777" w:rsidTr="000300DD">
        <w:trPr>
          <w:trHeight w:val="6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64634" w14:textId="0DA75CFD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235E" w14:textId="2FC50468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84E5" w14:textId="22E5F5AC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C246F" w14:textId="087A2AA3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5546" w14:textId="3FEC30BC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DF2D57">
              <w:rPr>
                <w:color w:val="000000"/>
                <w:sz w:val="24"/>
                <w:szCs w:val="24"/>
              </w:rPr>
              <w:t>7.1.4.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1295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Защита опасных мест (использование неподвижных металлических листов, пластин)</w:t>
            </w:r>
          </w:p>
        </w:tc>
      </w:tr>
      <w:tr w:rsidR="008B54D3" w:rsidRPr="00BE1D29" w14:paraId="4A4F8C0B" w14:textId="77777777" w:rsidTr="000300DD">
        <w:trPr>
          <w:trHeight w:val="94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FA3B" w14:textId="44D5BCE2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B03B" w14:textId="138BF60A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69895" w14:textId="3B8C9E88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5B1B" w14:textId="3FDA7D4A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DF84" w14:textId="7F4E7981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DF2D57">
              <w:rPr>
                <w:color w:val="000000"/>
                <w:sz w:val="24"/>
                <w:szCs w:val="24"/>
              </w:rPr>
              <w:t>7.1.5.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BA72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Закрытие небезопасных участков (крепление поручней или других опор на небезопасных поверхностях)</w:t>
            </w:r>
          </w:p>
        </w:tc>
      </w:tr>
      <w:tr w:rsidR="008B54D3" w:rsidRPr="00BE1D29" w14:paraId="3DAA1BAA" w14:textId="77777777" w:rsidTr="002D46A3">
        <w:trPr>
          <w:trHeight w:val="6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59A9" w14:textId="5A4E67F4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962B" w14:textId="546E8F5E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A711" w14:textId="2A7EEA8F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20E6" w14:textId="13F47D9E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FCB6" w14:textId="7304D2CB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DF2D57">
              <w:rPr>
                <w:color w:val="000000"/>
                <w:sz w:val="24"/>
                <w:szCs w:val="24"/>
              </w:rPr>
              <w:t>7.1.6.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C8DD6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Установка противоскользящих полос на наклонных поверхностях</w:t>
            </w:r>
          </w:p>
        </w:tc>
      </w:tr>
      <w:tr w:rsidR="008B54D3" w:rsidRPr="00BE1D29" w14:paraId="2D65C6EE" w14:textId="77777777" w:rsidTr="002D46A3">
        <w:trPr>
          <w:trHeight w:val="3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2931" w14:textId="0DA86B59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0DDF" w14:textId="3E788133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1262" w14:textId="601E2334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026F" w14:textId="474EB10A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2514" w14:textId="70BFB7FE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DF2D57">
              <w:rPr>
                <w:color w:val="000000"/>
                <w:sz w:val="24"/>
                <w:szCs w:val="24"/>
              </w:rPr>
              <w:t>7.1.7.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586A" w14:textId="5FB1689B" w:rsidR="008B54D3" w:rsidRPr="00BE1D29" w:rsidRDefault="00930436" w:rsidP="005C39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</w:t>
            </w:r>
            <w:r w:rsidR="008B54D3" w:rsidRPr="00BE1D29">
              <w:rPr>
                <w:color w:val="000000"/>
                <w:sz w:val="24"/>
                <w:szCs w:val="24"/>
              </w:rPr>
              <w:t>странение приподнятых краев тротуара</w:t>
            </w:r>
          </w:p>
        </w:tc>
      </w:tr>
      <w:tr w:rsidR="008B54D3" w:rsidRPr="00BE1D29" w14:paraId="15B3B4F2" w14:textId="77777777" w:rsidTr="002D46A3">
        <w:trPr>
          <w:trHeight w:val="3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6C02" w14:textId="423711D5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5082" w14:textId="4F01F9BD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E6584" w14:textId="38C51640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4E13" w14:textId="5F67B25C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EF90" w14:textId="79F41332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DF2D57">
              <w:rPr>
                <w:color w:val="000000"/>
                <w:sz w:val="24"/>
                <w:szCs w:val="24"/>
              </w:rPr>
              <w:t>7.1.8.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5E26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Использование поручня или иных опор</w:t>
            </w:r>
          </w:p>
        </w:tc>
      </w:tr>
      <w:tr w:rsidR="008B54D3" w:rsidRPr="00BE1D29" w14:paraId="3BB163A2" w14:textId="77777777" w:rsidTr="002D46A3">
        <w:trPr>
          <w:trHeight w:val="6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52ED" w14:textId="3BA8A9BF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0B9D" w14:textId="086A5B4D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64BE" w14:textId="1555BF6D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BDA4" w14:textId="5AB105AB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16A3" w14:textId="2A42FD8C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DF2D57">
              <w:rPr>
                <w:color w:val="000000"/>
                <w:sz w:val="24"/>
                <w:szCs w:val="24"/>
              </w:rPr>
              <w:t>7.1.9.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F7828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Исключение нахождения на полу посторонних предметов, их своевременная уборка</w:t>
            </w:r>
          </w:p>
        </w:tc>
      </w:tr>
      <w:tr w:rsidR="008B54D3" w:rsidRPr="00BE1D29" w14:paraId="12B83971" w14:textId="77777777" w:rsidTr="002D46A3">
        <w:trPr>
          <w:trHeight w:val="6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8142C" w14:textId="0B30AF5C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990D" w14:textId="5A865B62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62FD" w14:textId="6944567F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4086" w14:textId="3C138043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52DC" w14:textId="6F4CEE38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DF2D57">
              <w:rPr>
                <w:color w:val="000000"/>
                <w:sz w:val="24"/>
                <w:szCs w:val="24"/>
              </w:rPr>
              <w:t>7.1.10.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AE59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Устранение или предотвращение возникновения беспорядка на рабочем месте</w:t>
            </w:r>
          </w:p>
        </w:tc>
      </w:tr>
      <w:tr w:rsidR="008B54D3" w:rsidRPr="00BE1D29" w14:paraId="6109DFEC" w14:textId="77777777" w:rsidTr="002D46A3">
        <w:trPr>
          <w:trHeight w:val="6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064DD" w14:textId="36DA8956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50B3" w14:textId="5E4E0ECB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9168" w14:textId="235C898A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2D55" w14:textId="4069314B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D498" w14:textId="6AB6C0EF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0300DD">
              <w:rPr>
                <w:color w:val="000000"/>
                <w:sz w:val="24"/>
                <w:szCs w:val="24"/>
              </w:rPr>
              <w:t>7.1.11.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A654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Устранение ступеней разной высоты и глубины в местах подъема (спуска)</w:t>
            </w:r>
          </w:p>
        </w:tc>
      </w:tr>
      <w:tr w:rsidR="008B54D3" w:rsidRPr="00BE1D29" w14:paraId="1D4DA896" w14:textId="77777777" w:rsidTr="002D46A3">
        <w:trPr>
          <w:trHeight w:val="220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40DE" w14:textId="5D0CAA8A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6037" w14:textId="6B0C5624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D01C" w14:textId="107E37A9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48981" w14:textId="2635815B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FF18" w14:textId="04F17BBE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0300DD">
              <w:rPr>
                <w:color w:val="000000"/>
                <w:sz w:val="24"/>
                <w:szCs w:val="24"/>
              </w:rPr>
              <w:t>7.1.12.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FE68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Освещение, обеспечивающее видимость ступеней и краев ступеней. Расположение освещения, обеспечивающее достаточную видимость ступенек и краев ступеней, использование при необходимости дополнительной цветовой кодировки. Обеспечение хорошей различимости края первой и последней ступеньки</w:t>
            </w:r>
          </w:p>
        </w:tc>
      </w:tr>
      <w:tr w:rsidR="008B54D3" w:rsidRPr="00BE1D29" w14:paraId="7E349BD3" w14:textId="77777777" w:rsidTr="002D46A3">
        <w:trPr>
          <w:trHeight w:val="126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3CF0" w14:textId="70DF9686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90BD" w14:textId="30ACC1C1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7C6E" w14:textId="42186C50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2C4D" w14:textId="7D47DDB4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637C" w14:textId="3F058894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0300DD">
              <w:rPr>
                <w:color w:val="000000"/>
                <w:sz w:val="24"/>
                <w:szCs w:val="24"/>
              </w:rPr>
              <w:t>7.1.13.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59E7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Обеспечение достаточного уровня освещенности и контрастности на рабочих местах (в рабочих зонах): уровня освещения, контраста, отсутствия иллюзий восприятия</w:t>
            </w:r>
          </w:p>
        </w:tc>
      </w:tr>
      <w:tr w:rsidR="008B54D3" w:rsidRPr="00BE1D29" w14:paraId="32256D55" w14:textId="77777777" w:rsidTr="002D46A3">
        <w:trPr>
          <w:trHeight w:val="63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F499" w14:textId="5DD11B66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70AB" w14:textId="123B1949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16DA" w14:textId="2D9A7E28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29505" w14:textId="1F9F12B4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BA2FA" w14:textId="0707031F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0300DD">
              <w:rPr>
                <w:color w:val="000000"/>
                <w:sz w:val="24"/>
                <w:szCs w:val="24"/>
              </w:rPr>
              <w:t>7.1.14.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3991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Размещение маркированных ограждений и/или уведомлений (знаки, таблички, объявления)</w:t>
            </w:r>
          </w:p>
        </w:tc>
      </w:tr>
      <w:tr w:rsidR="008B54D3" w:rsidRPr="00BE1D29" w14:paraId="010892A3" w14:textId="77777777" w:rsidTr="002D46A3">
        <w:trPr>
          <w:trHeight w:val="315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20E1" w14:textId="744C8171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A5120" w14:textId="4D31E77C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6F5FE" w14:textId="269BC525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E20C" w14:textId="2FA6CCD6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B8DB" w14:textId="11716876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0300DD">
              <w:rPr>
                <w:color w:val="000000"/>
                <w:sz w:val="24"/>
                <w:szCs w:val="24"/>
              </w:rPr>
              <w:t>7.1.15.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82DF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Выполнение инструкций по охране труда</w:t>
            </w:r>
          </w:p>
        </w:tc>
      </w:tr>
      <w:tr w:rsidR="008B54D3" w:rsidRPr="00BE1D29" w14:paraId="4415C651" w14:textId="77777777" w:rsidTr="002D46A3">
        <w:trPr>
          <w:trHeight w:val="315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20BA" w14:textId="030B07F6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A4B2D" w14:textId="30E712D6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C6DB" w14:textId="612F9ECE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7A4D" w14:textId="08E6D3A9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C566" w14:textId="0C0EE7E5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 </w:t>
            </w:r>
            <w:r w:rsidR="000300DD">
              <w:rPr>
                <w:color w:val="000000"/>
                <w:sz w:val="24"/>
                <w:szCs w:val="24"/>
              </w:rPr>
              <w:t>7.1.16.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A369" w14:textId="77777777" w:rsidR="008B54D3" w:rsidRPr="00BE1D29" w:rsidRDefault="008B54D3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Обеспечение специальной (рабочей) обувью</w:t>
            </w:r>
          </w:p>
        </w:tc>
      </w:tr>
      <w:tr w:rsidR="00BE1D29" w:rsidRPr="00BE1D29" w14:paraId="6B8B83CA" w14:textId="77777777" w:rsidTr="008B54D3">
        <w:trPr>
          <w:trHeight w:val="94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5DCBB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BA76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Электрический ток</w:t>
            </w: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3A7A" w14:textId="0198074E" w:rsidR="00BE1D29" w:rsidRPr="00BE1D29" w:rsidRDefault="00DF2D57" w:rsidP="005C39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BE1D29" w:rsidRPr="00BE1D29">
              <w:rPr>
                <w:color w:val="000000"/>
                <w:sz w:val="24"/>
                <w:szCs w:val="24"/>
              </w:rPr>
              <w:t>.1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2C97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Опасность поражения электрическим током.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87A2" w14:textId="24BDFA9D" w:rsidR="00BE1D29" w:rsidRPr="00BE1D29" w:rsidRDefault="00DF2D57" w:rsidP="005C39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BE1D29" w:rsidRPr="00BE1D29">
              <w:rPr>
                <w:color w:val="000000"/>
                <w:sz w:val="24"/>
                <w:szCs w:val="24"/>
              </w:rPr>
              <w:t>.1.1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5FF30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Применение СИЗ соответствующего вида и способа защиты. Выдача СИЗ соответствующего типа в зависимости от вида опасности</w:t>
            </w:r>
          </w:p>
        </w:tc>
      </w:tr>
      <w:tr w:rsidR="00BE1D29" w:rsidRPr="00BE1D29" w14:paraId="525BA5BC" w14:textId="77777777" w:rsidTr="005C39D6">
        <w:trPr>
          <w:trHeight w:val="630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D4CA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F45B1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157E4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8F54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90FD" w14:textId="25E1E17D" w:rsidR="00BE1D29" w:rsidRPr="00BE1D29" w:rsidRDefault="00DF2D57" w:rsidP="005C39D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  <w:r w:rsidR="00BE1D29" w:rsidRPr="00BE1D29">
              <w:rPr>
                <w:color w:val="000000"/>
                <w:sz w:val="24"/>
                <w:szCs w:val="24"/>
              </w:rPr>
              <w:t>.1.2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EFCF9" w14:textId="77777777" w:rsidR="00BE1D29" w:rsidRPr="00BE1D29" w:rsidRDefault="00BE1D29" w:rsidP="005C39D6">
            <w:pPr>
              <w:rPr>
                <w:color w:val="000000"/>
                <w:sz w:val="24"/>
                <w:szCs w:val="24"/>
              </w:rPr>
            </w:pPr>
            <w:r w:rsidRPr="00BE1D29">
              <w:rPr>
                <w:color w:val="000000"/>
                <w:sz w:val="24"/>
                <w:szCs w:val="24"/>
              </w:rPr>
              <w:t>Не приступать к ремонту не отключённого оборудования.</w:t>
            </w:r>
          </w:p>
        </w:tc>
      </w:tr>
    </w:tbl>
    <w:p w14:paraId="3F494E9B" w14:textId="77777777" w:rsidR="00BE1D29" w:rsidRDefault="00BE1D29" w:rsidP="009E0500">
      <w:pPr>
        <w:jc w:val="both"/>
        <w:rPr>
          <w:b/>
          <w:bCs/>
          <w:color w:val="000000"/>
          <w:sz w:val="24"/>
          <w:szCs w:val="24"/>
        </w:rPr>
      </w:pPr>
    </w:p>
    <w:p w14:paraId="52A7A939" w14:textId="4E43947C" w:rsidR="0034384A" w:rsidRPr="0034384A" w:rsidRDefault="0034384A" w:rsidP="000300DD">
      <w:pPr>
        <w:jc w:val="center"/>
        <w:rPr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 xml:space="preserve">Тема </w:t>
      </w:r>
      <w:r w:rsidR="00006088">
        <w:rPr>
          <w:b/>
          <w:bCs/>
          <w:color w:val="000000"/>
          <w:sz w:val="24"/>
          <w:szCs w:val="24"/>
        </w:rPr>
        <w:t>7</w:t>
      </w:r>
      <w:r w:rsidRPr="0034384A">
        <w:rPr>
          <w:b/>
          <w:bCs/>
          <w:color w:val="000000"/>
          <w:sz w:val="24"/>
          <w:szCs w:val="24"/>
        </w:rPr>
        <w:t>. Практические занятия по формированию умений и навыков безопасного выполнения работ</w:t>
      </w:r>
    </w:p>
    <w:p w14:paraId="735F35D6" w14:textId="77777777" w:rsidR="004155AD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Отработка практических навыков при выполнении работ в отделе (на участке производства и пр.).</w:t>
      </w:r>
    </w:p>
    <w:p w14:paraId="638D9244" w14:textId="77777777" w:rsidR="004155AD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Отработка практических навыков при транспортировании (перемещении) исходных материалов, сырья, полуфабрикатов, готовой продукции и отходов производства.</w:t>
      </w:r>
    </w:p>
    <w:p w14:paraId="0B850BDD" w14:textId="142ED42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Отработка практических навыков при эксплуатации ПВЭМ и оргтехники.</w:t>
      </w:r>
    </w:p>
    <w:p w14:paraId="0A24D2A3" w14:textId="77777777" w:rsidR="0034384A" w:rsidRPr="0034384A" w:rsidRDefault="0034384A" w:rsidP="009E0500">
      <w:pPr>
        <w:jc w:val="both"/>
        <w:rPr>
          <w:color w:val="000000"/>
          <w:sz w:val="24"/>
          <w:szCs w:val="24"/>
        </w:rPr>
      </w:pPr>
    </w:p>
    <w:p w14:paraId="41B17747" w14:textId="11A4409A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Экзаменационные билеты для проверки знаний по охране труда руководителей и специалистов учреждений образования</w:t>
      </w:r>
    </w:p>
    <w:p w14:paraId="7BC2A098" w14:textId="77777777" w:rsidR="004155AD" w:rsidRDefault="004155AD" w:rsidP="009E0500">
      <w:pPr>
        <w:jc w:val="both"/>
        <w:rPr>
          <w:b/>
          <w:bCs/>
          <w:color w:val="000000"/>
          <w:sz w:val="24"/>
          <w:szCs w:val="24"/>
        </w:rPr>
      </w:pPr>
    </w:p>
    <w:p w14:paraId="5039C43F" w14:textId="49311A16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1</w:t>
      </w:r>
    </w:p>
    <w:p w14:paraId="532A7C7A" w14:textId="7497E8EB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Действия работника перед началом выполнения работ.</w:t>
      </w:r>
    </w:p>
    <w:p w14:paraId="1FF63B20" w14:textId="02CF6966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Существующие ограничения для начала работы.</w:t>
      </w:r>
    </w:p>
    <w:p w14:paraId="4446F631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Возможные причины несчастных случаев при выполнении работником своих обязанностей.</w:t>
      </w:r>
    </w:p>
    <w:p w14:paraId="715F9F26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В каких случаях проводится целевой инструктаж по охране труда с работником?</w:t>
      </w:r>
    </w:p>
    <w:p w14:paraId="7C695D7A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Правила личной гигиены по окончании работы.</w:t>
      </w:r>
    </w:p>
    <w:p w14:paraId="71340814" w14:textId="77777777" w:rsidR="0034384A" w:rsidRPr="0034384A" w:rsidRDefault="0034384A" w:rsidP="009E0500">
      <w:pPr>
        <w:jc w:val="both"/>
        <w:rPr>
          <w:color w:val="000000"/>
          <w:sz w:val="24"/>
          <w:szCs w:val="24"/>
        </w:rPr>
      </w:pPr>
    </w:p>
    <w:p w14:paraId="12FAFECF" w14:textId="77777777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2</w:t>
      </w:r>
    </w:p>
    <w:p w14:paraId="420E1381" w14:textId="4AA379A0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Нарушения требований безопасности, при которых работник не должен приступать к выполнению работ.</w:t>
      </w:r>
    </w:p>
    <w:p w14:paraId="310F2091" w14:textId="7C7DD27A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Запрещение работнику приступать к работе, если у него имеются сомнения в обеспечении безопасности при выполнении предстоящей работы.</w:t>
      </w:r>
    </w:p>
    <w:p w14:paraId="2C613950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Опасные и вредные производственные факторы, которые могут оказывать неблагоприятное воздействие на работника во время работы.</w:t>
      </w:r>
    </w:p>
    <w:p w14:paraId="28E0755A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Требования безопасности при выполнении работником своих обязанностей.</w:t>
      </w:r>
    </w:p>
    <w:p w14:paraId="4602B584" w14:textId="55AF8333" w:rsid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Действия работника при пожаре.</w:t>
      </w:r>
    </w:p>
    <w:p w14:paraId="49492939" w14:textId="77777777" w:rsidR="004155AD" w:rsidRPr="0034384A" w:rsidRDefault="004155AD" w:rsidP="004155AD">
      <w:pPr>
        <w:ind w:firstLine="567"/>
        <w:jc w:val="both"/>
        <w:rPr>
          <w:color w:val="000000"/>
          <w:sz w:val="24"/>
          <w:szCs w:val="24"/>
        </w:rPr>
      </w:pPr>
    </w:p>
    <w:p w14:paraId="70FA6F27" w14:textId="77777777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3</w:t>
      </w:r>
    </w:p>
    <w:p w14:paraId="52872214" w14:textId="16BF468D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Требования безопасности, предъявляемые к оборудованию, инструментам, приспособлениям, которые будут применяться во время работы.</w:t>
      </w:r>
    </w:p>
    <w:p w14:paraId="25333D4C" w14:textId="430256B4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Требования к поведению работника во время работы.</w:t>
      </w:r>
    </w:p>
    <w:p w14:paraId="39C352E5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Требования к организации рабочего места работника и подходам к месту работы.</w:t>
      </w:r>
    </w:p>
    <w:p w14:paraId="154FDD35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Действия, которые запрещены работнику во время выполнения работы.</w:t>
      </w:r>
    </w:p>
    <w:p w14:paraId="33E5EEB4" w14:textId="78D17816" w:rsid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Требования к поведению работника во время работы.</w:t>
      </w:r>
    </w:p>
    <w:p w14:paraId="16F8C9F9" w14:textId="77777777" w:rsidR="004155AD" w:rsidRPr="0034384A" w:rsidRDefault="004155AD" w:rsidP="004155AD">
      <w:pPr>
        <w:ind w:firstLine="567"/>
        <w:jc w:val="both"/>
        <w:rPr>
          <w:color w:val="000000"/>
          <w:sz w:val="24"/>
          <w:szCs w:val="24"/>
        </w:rPr>
      </w:pPr>
    </w:p>
    <w:p w14:paraId="17034EED" w14:textId="77777777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4</w:t>
      </w:r>
    </w:p>
    <w:p w14:paraId="74F7A446" w14:textId="6169112C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Требования к выполнению работником всех операций на производстве в соответствии с технической, технологической документацией и инструкциями по эксплуатации оборудования.</w:t>
      </w:r>
    </w:p>
    <w:p w14:paraId="5B660AE3" w14:textId="16C4BC46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Требования безопасности при выполнении работником своих обязанностей.</w:t>
      </w:r>
    </w:p>
    <w:p w14:paraId="74BC913C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lastRenderedPageBreak/>
        <w:t>3. Нарушения требований безопасности, при которых работник не должен приступать к выполнению работ.</w:t>
      </w:r>
    </w:p>
    <w:p w14:paraId="011CA4C9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Требования охраны труда, обязательные к выполнению работником, до начала работы, во время работы, после работы.</w:t>
      </w:r>
    </w:p>
    <w:p w14:paraId="42EA5B68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Правила перемещения в помещениях, коридорах, на лестничных маршах, а также складах и территориях организации. Порядок пользования установленными проходами.</w:t>
      </w:r>
    </w:p>
    <w:p w14:paraId="68190F6E" w14:textId="77777777" w:rsidR="004155AD" w:rsidRDefault="004155AD" w:rsidP="009E0500">
      <w:pPr>
        <w:jc w:val="both"/>
        <w:rPr>
          <w:b/>
          <w:bCs/>
          <w:color w:val="000000"/>
          <w:sz w:val="24"/>
          <w:szCs w:val="24"/>
        </w:rPr>
      </w:pPr>
    </w:p>
    <w:p w14:paraId="33C17AF3" w14:textId="2534727E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5</w:t>
      </w:r>
    </w:p>
    <w:p w14:paraId="20969D3D" w14:textId="2471EFFD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Действия, которые запрещены работнику во время выполнения работы.</w:t>
      </w:r>
    </w:p>
    <w:p w14:paraId="4D1AE249" w14:textId="42108E82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Требования охраны труда, обязательные к выполнению работником, до начала работы, во время работы, после работы, во время возникновения неисправностей или во время аварийных ситуаций.</w:t>
      </w:r>
    </w:p>
    <w:p w14:paraId="1B67DC0B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Опасность поражения человека электрическим током. Наиболее распространенные причины электротравматизма.</w:t>
      </w:r>
    </w:p>
    <w:p w14:paraId="7A715D72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Требования безопасности при организации и проведении работ в офисе.</w:t>
      </w:r>
    </w:p>
    <w:p w14:paraId="6A1ADB3E" w14:textId="06F87EC6" w:rsid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Действия работника при аварийной ситуации.</w:t>
      </w:r>
    </w:p>
    <w:p w14:paraId="06242363" w14:textId="77777777" w:rsidR="004155AD" w:rsidRPr="0034384A" w:rsidRDefault="004155AD" w:rsidP="004155AD">
      <w:pPr>
        <w:ind w:firstLine="567"/>
        <w:jc w:val="both"/>
        <w:rPr>
          <w:color w:val="000000"/>
          <w:sz w:val="24"/>
          <w:szCs w:val="24"/>
        </w:rPr>
      </w:pPr>
    </w:p>
    <w:p w14:paraId="2359CB0B" w14:textId="77777777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6</w:t>
      </w:r>
    </w:p>
    <w:p w14:paraId="46CF1F97" w14:textId="336E3BF2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Меры безопасности при эксплуатации персонального компьютера.</w:t>
      </w:r>
    </w:p>
    <w:p w14:paraId="12FBBF59" w14:textId="26FE887C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Меры предосторожности при использовании периферийных устройств (принтера, сканера и т. п.) и другой офисной техники (телефон, факс).</w:t>
      </w:r>
    </w:p>
    <w:p w14:paraId="5EE8647D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Меры безопасности при проведении работ на высоте.</w:t>
      </w:r>
    </w:p>
    <w:p w14:paraId="1464013B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Допустимые нормы перемещения тяжестей вручную.</w:t>
      </w:r>
    </w:p>
    <w:p w14:paraId="5B8FE489" w14:textId="0BC50BF5" w:rsid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Требования безопасности при нахождении и проведении работ на производственных участках и территории организации.</w:t>
      </w:r>
    </w:p>
    <w:p w14:paraId="21687AA4" w14:textId="77777777" w:rsidR="004155AD" w:rsidRPr="0034384A" w:rsidRDefault="004155AD" w:rsidP="004155AD">
      <w:pPr>
        <w:ind w:firstLine="567"/>
        <w:jc w:val="both"/>
        <w:rPr>
          <w:color w:val="000000"/>
          <w:sz w:val="24"/>
          <w:szCs w:val="24"/>
        </w:rPr>
      </w:pPr>
    </w:p>
    <w:p w14:paraId="3A3F4D23" w14:textId="77777777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7</w:t>
      </w:r>
    </w:p>
    <w:p w14:paraId="297F0ABD" w14:textId="4035A7BD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Требования охраны труда, обязательные к выполнению работником, до начала работы, во время работы, после работы, во время возникновения неисправностей или во время аварийных ситуаций.</w:t>
      </w:r>
    </w:p>
    <w:p w14:paraId="09CBB208" w14:textId="6570E668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Меры безопасности при нахождении в командировках.</w:t>
      </w:r>
    </w:p>
    <w:p w14:paraId="66798750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Меры предосторожности при использовании периферийных устройств (принтера, сканера и т. п.) и другой офисной техники (телефон, факс).</w:t>
      </w:r>
    </w:p>
    <w:p w14:paraId="5F4900EC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Безопасность оборудования, оснастки и инструмента, материалов, находящихся на рабочем месте.</w:t>
      </w:r>
    </w:p>
    <w:p w14:paraId="0EB5370D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Обязанности и ответственность работников в области пожарной безопасности.</w:t>
      </w:r>
    </w:p>
    <w:p w14:paraId="44AD58F9" w14:textId="77777777" w:rsidR="004155AD" w:rsidRDefault="004155AD" w:rsidP="009E0500">
      <w:pPr>
        <w:jc w:val="both"/>
        <w:rPr>
          <w:b/>
          <w:bCs/>
          <w:color w:val="000000"/>
          <w:sz w:val="24"/>
          <w:szCs w:val="24"/>
        </w:rPr>
      </w:pPr>
    </w:p>
    <w:p w14:paraId="590DB4FA" w14:textId="43418C3A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8</w:t>
      </w:r>
    </w:p>
    <w:p w14:paraId="7DE4D10E" w14:textId="493B225F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Действия, которые запрещены работнику во время выполнения работы.</w:t>
      </w:r>
    </w:p>
    <w:p w14:paraId="4E34F80D" w14:textId="7CA26F26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Меры предосторожности при использовании периферийных устройств (принтера, сканера и т. п.) и другой офисной техники (телефон, факс).</w:t>
      </w:r>
    </w:p>
    <w:p w14:paraId="611CEF33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Основные требования в инструкции по охране труда для работника.</w:t>
      </w:r>
    </w:p>
    <w:p w14:paraId="2E11679F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Меры безопасности при нахождении в командировках.</w:t>
      </w:r>
    </w:p>
    <w:p w14:paraId="6CC10E68" w14:textId="61C33C10" w:rsid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Меры предосторожности при отключении оборудования, уборке рабочего места, приспособлений, инструмента и пр.</w:t>
      </w:r>
    </w:p>
    <w:p w14:paraId="19E40D61" w14:textId="77777777" w:rsidR="004155AD" w:rsidRPr="0034384A" w:rsidRDefault="004155AD" w:rsidP="004155AD">
      <w:pPr>
        <w:ind w:firstLine="567"/>
        <w:jc w:val="both"/>
        <w:rPr>
          <w:color w:val="000000"/>
          <w:sz w:val="24"/>
          <w:szCs w:val="24"/>
        </w:rPr>
      </w:pPr>
    </w:p>
    <w:p w14:paraId="4552AF35" w14:textId="77777777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9</w:t>
      </w:r>
    </w:p>
    <w:p w14:paraId="10184ED0" w14:textId="5CE1F45D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Требования охраны труда, обязательные к выполнению работником, до начала работы, во время работы, после работы, во время возникновения неисправностей или во время аварийных ситуаций.</w:t>
      </w:r>
    </w:p>
    <w:p w14:paraId="0F942AC7" w14:textId="6368817A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Меры безопасности при эксплуатации персонального компьютера.</w:t>
      </w:r>
    </w:p>
    <w:p w14:paraId="4239C406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lastRenderedPageBreak/>
        <w:t>3. Требования к организации рабочей зоны и местам подхода. Понятия «место работы», «рабочее место», «рабочая зона», «зона производства работ» работника.</w:t>
      </w:r>
    </w:p>
    <w:p w14:paraId="3D21E8B4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Меры безопасности при пользовании контрольно-измерительными приборами.</w:t>
      </w:r>
    </w:p>
    <w:p w14:paraId="58E92904" w14:textId="36A86D49" w:rsid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Первая помощь при ранениях, кровотечениях, ожогах, поражениях электротоком, отравлениях химическими веществами.</w:t>
      </w:r>
    </w:p>
    <w:p w14:paraId="767557E4" w14:textId="77777777" w:rsidR="004155AD" w:rsidRPr="0034384A" w:rsidRDefault="004155AD" w:rsidP="004155AD">
      <w:pPr>
        <w:ind w:firstLine="567"/>
        <w:jc w:val="both"/>
        <w:rPr>
          <w:color w:val="000000"/>
          <w:sz w:val="24"/>
          <w:szCs w:val="24"/>
        </w:rPr>
      </w:pPr>
    </w:p>
    <w:p w14:paraId="03D76050" w14:textId="77777777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10</w:t>
      </w:r>
    </w:p>
    <w:p w14:paraId="78969914" w14:textId="0EB9C5E2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Действия, которые запрещены работнику во время выполнения работы.</w:t>
      </w:r>
    </w:p>
    <w:p w14:paraId="447B8110" w14:textId="07E932EA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Требования охраны труда, обязательные к выполнению работником, до начала работы, во время работы, после работы, во время возникновения неисправностей или во время аварийных ситуаций.</w:t>
      </w:r>
    </w:p>
    <w:p w14:paraId="511312C3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Меры безопасности при работе с инструментом и приспособлениями.</w:t>
      </w:r>
    </w:p>
    <w:p w14:paraId="63C39569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Действия, которые запрещены работнику во время выполнения работы.</w:t>
      </w:r>
    </w:p>
    <w:p w14:paraId="6147BD6D" w14:textId="4A3A9982" w:rsid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Первая помощь при травмах (переломах, растяжениях связок, вывихах, ушибах и т. п.).</w:t>
      </w:r>
    </w:p>
    <w:p w14:paraId="451FF96D" w14:textId="77777777" w:rsidR="004155AD" w:rsidRPr="0034384A" w:rsidRDefault="004155AD" w:rsidP="004155AD">
      <w:pPr>
        <w:ind w:firstLine="567"/>
        <w:jc w:val="both"/>
        <w:rPr>
          <w:color w:val="000000"/>
          <w:sz w:val="24"/>
          <w:szCs w:val="24"/>
        </w:rPr>
      </w:pPr>
    </w:p>
    <w:p w14:paraId="183AE819" w14:textId="77777777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11</w:t>
      </w:r>
    </w:p>
    <w:p w14:paraId="26E6D755" w14:textId="76B0A555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Требования охраны труда, обязательные к выполнению работником, до начала работы, во время работы, после работы, во время возникновения неисправностей или во время аварийных ситуаций.</w:t>
      </w:r>
    </w:p>
    <w:p w14:paraId="00DF9FF7" w14:textId="71C3ACCE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Меры безопасности при нахождении в командировках.</w:t>
      </w:r>
    </w:p>
    <w:p w14:paraId="1E08702B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В каких случаях проводится внеплановый инструктаж по охране труда с работником?</w:t>
      </w:r>
    </w:p>
    <w:p w14:paraId="44C3E642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Меры безопасности при эксплуатации персонального компьютера.</w:t>
      </w:r>
    </w:p>
    <w:p w14:paraId="2A653FA4" w14:textId="24849AE5" w:rsid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Допустимые нормы перемещения тяжестей вручную.</w:t>
      </w:r>
    </w:p>
    <w:p w14:paraId="0E370F9F" w14:textId="77777777" w:rsidR="004155AD" w:rsidRPr="0034384A" w:rsidRDefault="004155AD" w:rsidP="004155AD">
      <w:pPr>
        <w:ind w:firstLine="567"/>
        <w:jc w:val="both"/>
        <w:rPr>
          <w:color w:val="000000"/>
          <w:sz w:val="24"/>
          <w:szCs w:val="24"/>
        </w:rPr>
      </w:pPr>
    </w:p>
    <w:p w14:paraId="094747A7" w14:textId="77777777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12</w:t>
      </w:r>
    </w:p>
    <w:p w14:paraId="0E9499AD" w14:textId="715F04BA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Меры безопасности при эксплуатации персонального компьютера.</w:t>
      </w:r>
    </w:p>
    <w:p w14:paraId="75D84AAD" w14:textId="654535B9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Меры предосторожности при использовании периферийных устройств (принтера, сканера и т. п.) и другой офисной техники (телефон, факс).</w:t>
      </w:r>
    </w:p>
    <w:p w14:paraId="05B5BDF8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Основные требования по электробезопасности при эксплуатации оборудования. Инструктаж и присвоение работнику соответствующей группы по электробезопасности.</w:t>
      </w:r>
    </w:p>
    <w:p w14:paraId="284594F5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Меры безопасности при эксплуатации персонального компьютера.</w:t>
      </w:r>
    </w:p>
    <w:p w14:paraId="107047E2" w14:textId="6E178DE8" w:rsid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Право работника на социальное страхование от несчастных случаев на производстве и профессиональных заболеваний. Страховые тарифы. Страховые взносы.</w:t>
      </w:r>
    </w:p>
    <w:p w14:paraId="18ABEB81" w14:textId="77777777" w:rsidR="004155AD" w:rsidRPr="0034384A" w:rsidRDefault="004155AD" w:rsidP="004155AD">
      <w:pPr>
        <w:ind w:firstLine="567"/>
        <w:jc w:val="both"/>
        <w:rPr>
          <w:color w:val="000000"/>
          <w:sz w:val="24"/>
          <w:szCs w:val="24"/>
        </w:rPr>
      </w:pPr>
    </w:p>
    <w:p w14:paraId="3E826A84" w14:textId="77777777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13</w:t>
      </w:r>
    </w:p>
    <w:p w14:paraId="2C3D1362" w14:textId="16766ED6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Действия, которые запрещены работнику во время выполнения работы.</w:t>
      </w:r>
    </w:p>
    <w:p w14:paraId="3E1D70BE" w14:textId="5886B958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Требования охраны труда, обязательные к выполнению работником, до начала работы, во время работы, после работы, во время возникновения неисправностей или во время аварийных ситуаций.</w:t>
      </w:r>
    </w:p>
    <w:p w14:paraId="0A7AF035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Требования к организации рабочего места работника и подходам к месту работы.</w:t>
      </w:r>
    </w:p>
    <w:p w14:paraId="295DEA29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Требования безопасности при выполнении работником своих обязанностей.</w:t>
      </w:r>
    </w:p>
    <w:p w14:paraId="12ECF69F" w14:textId="40DE1828" w:rsid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Меры предосторожности при перемещении в зоне проведения погрузочно-разгрузочных работ, в зоне передвижения транспортных средств.</w:t>
      </w:r>
    </w:p>
    <w:p w14:paraId="23519BC3" w14:textId="77777777" w:rsidR="004155AD" w:rsidRPr="0034384A" w:rsidRDefault="004155AD" w:rsidP="004155AD">
      <w:pPr>
        <w:ind w:firstLine="567"/>
        <w:jc w:val="both"/>
        <w:rPr>
          <w:color w:val="000000"/>
          <w:sz w:val="24"/>
          <w:szCs w:val="24"/>
        </w:rPr>
      </w:pPr>
    </w:p>
    <w:p w14:paraId="27BDEF6E" w14:textId="77777777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t>Билет № 14</w:t>
      </w:r>
    </w:p>
    <w:p w14:paraId="3C97153F" w14:textId="0CD14A88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Меры безопасности при нахождении в командировках.</w:t>
      </w:r>
    </w:p>
    <w:p w14:paraId="0B16D3E7" w14:textId="5424E9D8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Меры безопасности при эксплуатации персонального компьютера.</w:t>
      </w:r>
    </w:p>
    <w:p w14:paraId="05CBF95F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Действия, которые запрещены работнику во время выполнения работы.</w:t>
      </w:r>
    </w:p>
    <w:p w14:paraId="7D2A6AAE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Меры безопасности при нахождении в командировках.</w:t>
      </w:r>
    </w:p>
    <w:p w14:paraId="5F4B85C0" w14:textId="5FFCB77E" w:rsid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Действия работника при плохом самочувствии, заболевании.</w:t>
      </w:r>
    </w:p>
    <w:p w14:paraId="7D18490B" w14:textId="7A3296A5" w:rsidR="004155AD" w:rsidRDefault="004155AD" w:rsidP="004155AD">
      <w:pPr>
        <w:ind w:firstLine="567"/>
        <w:jc w:val="both"/>
        <w:rPr>
          <w:color w:val="000000"/>
          <w:sz w:val="24"/>
          <w:szCs w:val="24"/>
        </w:rPr>
      </w:pPr>
    </w:p>
    <w:p w14:paraId="01CA2365" w14:textId="77777777" w:rsidR="00490C7C" w:rsidRPr="0034384A" w:rsidRDefault="00490C7C" w:rsidP="004155AD">
      <w:pPr>
        <w:ind w:firstLine="567"/>
        <w:jc w:val="both"/>
        <w:rPr>
          <w:color w:val="000000"/>
          <w:sz w:val="24"/>
          <w:szCs w:val="24"/>
        </w:rPr>
      </w:pPr>
    </w:p>
    <w:p w14:paraId="6F57105B" w14:textId="77777777" w:rsidR="0034384A" w:rsidRPr="0034384A" w:rsidRDefault="0034384A" w:rsidP="004155AD">
      <w:pPr>
        <w:jc w:val="center"/>
        <w:rPr>
          <w:b/>
          <w:bCs/>
          <w:color w:val="000000"/>
          <w:sz w:val="24"/>
          <w:szCs w:val="24"/>
        </w:rPr>
      </w:pPr>
      <w:r w:rsidRPr="0034384A">
        <w:rPr>
          <w:b/>
          <w:bCs/>
          <w:color w:val="000000"/>
          <w:sz w:val="24"/>
          <w:szCs w:val="24"/>
        </w:rPr>
        <w:lastRenderedPageBreak/>
        <w:t>Билет № 15</w:t>
      </w:r>
    </w:p>
    <w:p w14:paraId="7A1B6BB1" w14:textId="27B716E5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1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Меры безопасности при эксплуатации персонального компьютера.</w:t>
      </w:r>
    </w:p>
    <w:p w14:paraId="08FF503A" w14:textId="35F6183F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2</w:t>
      </w:r>
      <w:r w:rsidR="004155AD">
        <w:rPr>
          <w:color w:val="000000"/>
          <w:sz w:val="24"/>
          <w:szCs w:val="24"/>
        </w:rPr>
        <w:t>.</w:t>
      </w:r>
      <w:r w:rsidRPr="0034384A">
        <w:rPr>
          <w:color w:val="000000"/>
          <w:sz w:val="24"/>
          <w:szCs w:val="24"/>
        </w:rPr>
        <w:t xml:space="preserve"> Меры предосторожности при использовании периферийных устройств (принтера, сканера и т. п.) и другой офисной техники (телефон, факс).</w:t>
      </w:r>
    </w:p>
    <w:p w14:paraId="45B57C57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3. Требования безопасности при организации и проведении работ в офисе.</w:t>
      </w:r>
    </w:p>
    <w:p w14:paraId="5E6FE314" w14:textId="77777777" w:rsidR="0034384A" w:rsidRPr="0034384A" w:rsidRDefault="0034384A" w:rsidP="004155AD">
      <w:pPr>
        <w:ind w:firstLine="567"/>
        <w:jc w:val="both"/>
        <w:rPr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4. Правила пользования первичными средствами пожаротушения.</w:t>
      </w:r>
    </w:p>
    <w:p w14:paraId="2D17024B" w14:textId="05676F6E" w:rsidR="006A6B91" w:rsidRPr="0034384A" w:rsidRDefault="0034384A" w:rsidP="004155AD">
      <w:pPr>
        <w:ind w:firstLine="567"/>
        <w:jc w:val="both"/>
        <w:rPr>
          <w:bCs/>
          <w:color w:val="000000"/>
          <w:sz w:val="24"/>
          <w:szCs w:val="24"/>
        </w:rPr>
      </w:pPr>
      <w:r w:rsidRPr="0034384A">
        <w:rPr>
          <w:color w:val="000000"/>
          <w:sz w:val="24"/>
          <w:szCs w:val="24"/>
        </w:rPr>
        <w:t>5. Действия работника при несчастном случае.</w:t>
      </w:r>
    </w:p>
    <w:sectPr w:rsidR="006A6B91" w:rsidRPr="0034384A" w:rsidSect="006A6B9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53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D53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84F2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D012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23E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5B3D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6201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2A31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5D4F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2039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C00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081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8879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0434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C4239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1541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AA7E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3C3B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26570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4675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7C1A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1871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754E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E24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5D16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D91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EC58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3304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4C2F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0838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EB0C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3C6A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130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1204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3BC3E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D901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68E024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CB00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5E72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802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26"/>
  </w:num>
  <w:num w:numId="3">
    <w:abstractNumId w:val="7"/>
  </w:num>
  <w:num w:numId="4">
    <w:abstractNumId w:val="27"/>
  </w:num>
  <w:num w:numId="5">
    <w:abstractNumId w:val="37"/>
  </w:num>
  <w:num w:numId="6">
    <w:abstractNumId w:val="32"/>
  </w:num>
  <w:num w:numId="7">
    <w:abstractNumId w:val="13"/>
  </w:num>
  <w:num w:numId="8">
    <w:abstractNumId w:val="5"/>
  </w:num>
  <w:num w:numId="9">
    <w:abstractNumId w:val="33"/>
  </w:num>
  <w:num w:numId="10">
    <w:abstractNumId w:val="9"/>
  </w:num>
  <w:num w:numId="11">
    <w:abstractNumId w:val="11"/>
  </w:num>
  <w:num w:numId="12">
    <w:abstractNumId w:val="38"/>
  </w:num>
  <w:num w:numId="13">
    <w:abstractNumId w:val="14"/>
  </w:num>
  <w:num w:numId="14">
    <w:abstractNumId w:val="28"/>
  </w:num>
  <w:num w:numId="15">
    <w:abstractNumId w:val="6"/>
  </w:num>
  <w:num w:numId="16">
    <w:abstractNumId w:val="15"/>
  </w:num>
  <w:num w:numId="17">
    <w:abstractNumId w:val="0"/>
  </w:num>
  <w:num w:numId="18">
    <w:abstractNumId w:val="12"/>
  </w:num>
  <w:num w:numId="19">
    <w:abstractNumId w:val="3"/>
  </w:num>
  <w:num w:numId="20">
    <w:abstractNumId w:val="10"/>
  </w:num>
  <w:num w:numId="21">
    <w:abstractNumId w:val="8"/>
  </w:num>
  <w:num w:numId="22">
    <w:abstractNumId w:val="17"/>
  </w:num>
  <w:num w:numId="23">
    <w:abstractNumId w:val="31"/>
  </w:num>
  <w:num w:numId="24">
    <w:abstractNumId w:val="1"/>
  </w:num>
  <w:num w:numId="25">
    <w:abstractNumId w:val="16"/>
  </w:num>
  <w:num w:numId="26">
    <w:abstractNumId w:val="39"/>
  </w:num>
  <w:num w:numId="27">
    <w:abstractNumId w:val="30"/>
  </w:num>
  <w:num w:numId="28">
    <w:abstractNumId w:val="19"/>
  </w:num>
  <w:num w:numId="29">
    <w:abstractNumId w:val="34"/>
  </w:num>
  <w:num w:numId="30">
    <w:abstractNumId w:val="2"/>
  </w:num>
  <w:num w:numId="31">
    <w:abstractNumId w:val="21"/>
  </w:num>
  <w:num w:numId="32">
    <w:abstractNumId w:val="18"/>
  </w:num>
  <w:num w:numId="33">
    <w:abstractNumId w:val="4"/>
  </w:num>
  <w:num w:numId="34">
    <w:abstractNumId w:val="22"/>
  </w:num>
  <w:num w:numId="35">
    <w:abstractNumId w:val="29"/>
  </w:num>
  <w:num w:numId="36">
    <w:abstractNumId w:val="20"/>
  </w:num>
  <w:num w:numId="37">
    <w:abstractNumId w:val="24"/>
  </w:num>
  <w:num w:numId="38">
    <w:abstractNumId w:val="23"/>
  </w:num>
  <w:num w:numId="39">
    <w:abstractNumId w:val="25"/>
  </w:num>
  <w:num w:numId="40">
    <w:abstractNumId w:val="3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23"/>
    <w:rsid w:val="00006088"/>
    <w:rsid w:val="000300DD"/>
    <w:rsid w:val="000604A9"/>
    <w:rsid w:val="00113114"/>
    <w:rsid w:val="00266AD7"/>
    <w:rsid w:val="002702EC"/>
    <w:rsid w:val="002A5423"/>
    <w:rsid w:val="002C381D"/>
    <w:rsid w:val="0030182B"/>
    <w:rsid w:val="0034384A"/>
    <w:rsid w:val="003A1CCC"/>
    <w:rsid w:val="003C4EFB"/>
    <w:rsid w:val="003C5B77"/>
    <w:rsid w:val="00402543"/>
    <w:rsid w:val="004155AD"/>
    <w:rsid w:val="00436107"/>
    <w:rsid w:val="004435F9"/>
    <w:rsid w:val="00490C7C"/>
    <w:rsid w:val="00494590"/>
    <w:rsid w:val="00516327"/>
    <w:rsid w:val="005C39D6"/>
    <w:rsid w:val="006171D2"/>
    <w:rsid w:val="006265E2"/>
    <w:rsid w:val="006376D5"/>
    <w:rsid w:val="00646E90"/>
    <w:rsid w:val="00692B34"/>
    <w:rsid w:val="006A6849"/>
    <w:rsid w:val="006A6B91"/>
    <w:rsid w:val="006F2263"/>
    <w:rsid w:val="007276AE"/>
    <w:rsid w:val="007753C5"/>
    <w:rsid w:val="00797CB3"/>
    <w:rsid w:val="008B54D3"/>
    <w:rsid w:val="0092189A"/>
    <w:rsid w:val="00930436"/>
    <w:rsid w:val="00974DEA"/>
    <w:rsid w:val="009E0500"/>
    <w:rsid w:val="009F283A"/>
    <w:rsid w:val="00B954AE"/>
    <w:rsid w:val="00BE1D29"/>
    <w:rsid w:val="00C215E7"/>
    <w:rsid w:val="00CD5A34"/>
    <w:rsid w:val="00D77184"/>
    <w:rsid w:val="00DC28D9"/>
    <w:rsid w:val="00DF2D57"/>
    <w:rsid w:val="00E13236"/>
    <w:rsid w:val="00EC7C63"/>
    <w:rsid w:val="00EE1665"/>
    <w:rsid w:val="00F54F89"/>
    <w:rsid w:val="00F850D7"/>
    <w:rsid w:val="00FF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45B4F7"/>
  <w15:chartTrackingRefBased/>
  <w15:docId w15:val="{74BCFB15-B73A-4909-86DB-3376B36E0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1665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6A6B91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E1665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uiPriority w:val="99"/>
    <w:rsid w:val="006A6B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rsid w:val="006A6B9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A6B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6A6B91"/>
    <w:pPr>
      <w:ind w:left="708"/>
    </w:pPr>
  </w:style>
  <w:style w:type="character" w:styleId="a5">
    <w:name w:val="Hyperlink"/>
    <w:basedOn w:val="a0"/>
    <w:uiPriority w:val="99"/>
    <w:semiHidden/>
    <w:rsid w:val="00EE166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EE1665"/>
    <w:rPr>
      <w:rFonts w:cs="Times New Roman"/>
    </w:rPr>
  </w:style>
  <w:style w:type="paragraph" w:styleId="a6">
    <w:name w:val="header"/>
    <w:basedOn w:val="a"/>
    <w:link w:val="a7"/>
    <w:uiPriority w:val="99"/>
    <w:semiHidden/>
    <w:rsid w:val="00EE1665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E16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rsid w:val="00EE1665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EE16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uiPriority w:val="99"/>
    <w:rsid w:val="00EE166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18"/>
      <w:szCs w:val="18"/>
      <w:lang w:eastAsia="ru-RU"/>
    </w:rPr>
  </w:style>
  <w:style w:type="paragraph" w:customStyle="1" w:styleId="12">
    <w:name w:val="Указатель1"/>
    <w:basedOn w:val="a"/>
    <w:uiPriority w:val="99"/>
    <w:rsid w:val="00EE1665"/>
    <w:pPr>
      <w:suppressLineNumbers/>
      <w:suppressAutoHyphens/>
    </w:pPr>
    <w:rPr>
      <w:rFonts w:cs="Tahoma"/>
      <w:sz w:val="24"/>
      <w:szCs w:val="24"/>
      <w:lang w:eastAsia="ar-SA"/>
    </w:rPr>
  </w:style>
  <w:style w:type="paragraph" w:customStyle="1" w:styleId="BodytextMeyn">
    <w:name w:val="Body text Meyn"/>
    <w:basedOn w:val="a"/>
    <w:link w:val="BodytextMeynChar"/>
    <w:uiPriority w:val="99"/>
    <w:rsid w:val="00EE1665"/>
    <w:pPr>
      <w:spacing w:line="280" w:lineRule="atLeast"/>
    </w:pPr>
    <w:rPr>
      <w:rFonts w:ascii="Arial" w:eastAsia="Arial Unicode MS" w:hAnsi="Arial" w:cs="Arial"/>
      <w:szCs w:val="18"/>
      <w:lang w:val="en-US" w:eastAsia="en-US"/>
    </w:rPr>
  </w:style>
  <w:style w:type="character" w:customStyle="1" w:styleId="BodytextMeynChar">
    <w:name w:val="Body text Meyn Char"/>
    <w:basedOn w:val="a0"/>
    <w:link w:val="BodytextMeyn"/>
    <w:uiPriority w:val="99"/>
    <w:locked/>
    <w:rsid w:val="00EE1665"/>
    <w:rPr>
      <w:rFonts w:ascii="Arial" w:eastAsia="Arial Unicode MS" w:hAnsi="Arial" w:cs="Arial"/>
      <w:sz w:val="20"/>
      <w:szCs w:val="18"/>
      <w:lang w:val="en-US"/>
    </w:rPr>
  </w:style>
  <w:style w:type="paragraph" w:customStyle="1" w:styleId="21">
    <w:name w:val="Абзац списка2"/>
    <w:basedOn w:val="a"/>
    <w:next w:val="BodytextMeyn"/>
    <w:uiPriority w:val="99"/>
    <w:rsid w:val="00EE1665"/>
    <w:pPr>
      <w:spacing w:line="280" w:lineRule="atLeast"/>
      <w:ind w:left="720"/>
    </w:pPr>
    <w:rPr>
      <w:rFonts w:ascii="Arial" w:eastAsia="Arial Unicode MS" w:hAnsi="Arial" w:cs="Arial"/>
      <w:szCs w:val="18"/>
      <w:lang w:val="en-US" w:eastAsia="en-US"/>
    </w:rPr>
  </w:style>
  <w:style w:type="paragraph" w:customStyle="1" w:styleId="aa">
    <w:name w:val="."/>
    <w:uiPriority w:val="99"/>
    <w:rsid w:val="00EE1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FORMATTEXT">
    <w:name w:val=".FORMATTEXT"/>
    <w:uiPriority w:val="99"/>
    <w:rsid w:val="00EE1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E16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EE1665"/>
    <w:rPr>
      <w:rFonts w:cs="Times New Roman"/>
      <w:b/>
    </w:rPr>
  </w:style>
  <w:style w:type="paragraph" w:customStyle="1" w:styleId="Default">
    <w:name w:val="Default"/>
    <w:uiPriority w:val="99"/>
    <w:rsid w:val="00EE1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E16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E1665"/>
    <w:pPr>
      <w:ind w:left="708"/>
    </w:pPr>
  </w:style>
  <w:style w:type="paragraph" w:styleId="ad">
    <w:name w:val="Normal (Web)"/>
    <w:basedOn w:val="a"/>
    <w:uiPriority w:val="99"/>
    <w:rsid w:val="00EE1665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99"/>
    <w:qFormat/>
    <w:rsid w:val="00EE16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">
    <w:name w:val="Текст выноски Знак"/>
    <w:basedOn w:val="a0"/>
    <w:link w:val="af0"/>
    <w:uiPriority w:val="99"/>
    <w:semiHidden/>
    <w:rsid w:val="00EE1665"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Balloon Text"/>
    <w:basedOn w:val="a"/>
    <w:link w:val="af"/>
    <w:uiPriority w:val="99"/>
    <w:semiHidden/>
    <w:rsid w:val="00EE1665"/>
    <w:pPr>
      <w:suppressAutoHyphens/>
    </w:pPr>
    <w:rPr>
      <w:rFonts w:ascii="Tahoma" w:hAnsi="Tahoma" w:cs="Tahoma"/>
      <w:sz w:val="16"/>
      <w:szCs w:val="16"/>
      <w:lang w:eastAsia="ar-SA"/>
    </w:rPr>
  </w:style>
  <w:style w:type="character" w:customStyle="1" w:styleId="cut2visible">
    <w:name w:val="cut2__visible"/>
    <w:basedOn w:val="a0"/>
    <w:rsid w:val="00EE1665"/>
  </w:style>
  <w:style w:type="character" w:customStyle="1" w:styleId="cut2invisible">
    <w:name w:val="cut2__invisible"/>
    <w:basedOn w:val="a0"/>
    <w:rsid w:val="00EE1665"/>
  </w:style>
  <w:style w:type="paragraph" w:customStyle="1" w:styleId="Body1">
    <w:name w:val="Body 1"/>
    <w:basedOn w:val="a"/>
    <w:rsid w:val="00EE1665"/>
    <w:pPr>
      <w:spacing w:after="140" w:line="290" w:lineRule="auto"/>
      <w:ind w:left="680"/>
      <w:jc w:val="both"/>
    </w:pPr>
    <w:rPr>
      <w:rFonts w:ascii="Arial" w:hAnsi="Arial"/>
      <w:kern w:val="20"/>
      <w:szCs w:val="24"/>
      <w:lang w:eastAsia="en-US"/>
    </w:rPr>
  </w:style>
  <w:style w:type="paragraph" w:styleId="af1">
    <w:name w:val="Body Text Indent"/>
    <w:basedOn w:val="a"/>
    <w:link w:val="af2"/>
    <w:uiPriority w:val="99"/>
    <w:semiHidden/>
    <w:unhideWhenUsed/>
    <w:rsid w:val="00EE1665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EE16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с отступом 21"/>
    <w:basedOn w:val="a"/>
    <w:rsid w:val="00EE1665"/>
    <w:pPr>
      <w:widowControl w:val="0"/>
      <w:spacing w:before="120" w:after="120" w:line="360" w:lineRule="auto"/>
      <w:ind w:firstLine="624"/>
      <w:jc w:val="center"/>
    </w:pPr>
    <w:rPr>
      <w:b/>
      <w:sz w:val="24"/>
      <w:lang w:eastAsia="ar-SA"/>
    </w:rPr>
  </w:style>
  <w:style w:type="character" w:customStyle="1" w:styleId="22">
    <w:name w:val="Основной текст (2)_"/>
    <w:link w:val="23"/>
    <w:locked/>
    <w:rsid w:val="00EE1665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E1665"/>
    <w:pPr>
      <w:widowControl w:val="0"/>
      <w:shd w:val="clear" w:color="auto" w:fill="FFFFFF"/>
      <w:spacing w:line="240" w:lineRule="atLeast"/>
      <w:ind w:hanging="4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28bf8a64b8551e1msonormal">
    <w:name w:val="228bf8a64b8551e1msonormal"/>
    <w:basedOn w:val="a"/>
    <w:rsid w:val="00EE1665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EE16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f3">
    <w:name w:val="Table Grid"/>
    <w:basedOn w:val="a1"/>
    <w:uiPriority w:val="99"/>
    <w:rsid w:val="009F28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3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6441</Words>
  <Characters>36719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Чайкин</dc:creator>
  <cp:keywords/>
  <dc:description/>
  <cp:lastModifiedBy>Юрий Чайкин</cp:lastModifiedBy>
  <cp:revision>2</cp:revision>
  <cp:lastPrinted>2026-01-28T13:00:00Z</cp:lastPrinted>
  <dcterms:created xsi:type="dcterms:W3CDTF">2026-02-03T13:08:00Z</dcterms:created>
  <dcterms:modified xsi:type="dcterms:W3CDTF">2026-02-03T13:08:00Z</dcterms:modified>
</cp:coreProperties>
</file>