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A82E5" w14:textId="77777777" w:rsidR="00F00B47" w:rsidRPr="0072077B" w:rsidRDefault="00F00B47" w:rsidP="00F00B47">
      <w:pPr>
        <w:spacing w:after="0"/>
        <w:ind w:firstLine="567"/>
        <w:jc w:val="right"/>
        <w:rPr>
          <w:rFonts w:cs="Times New Roman"/>
          <w:bCs/>
          <w:i/>
          <w:sz w:val="24"/>
          <w:szCs w:val="24"/>
        </w:rPr>
      </w:pPr>
      <w:r w:rsidRPr="0072077B">
        <w:rPr>
          <w:rFonts w:cs="Times New Roman"/>
          <w:bCs/>
          <w:i/>
          <w:sz w:val="24"/>
          <w:szCs w:val="24"/>
        </w:rPr>
        <w:t>Приложение</w:t>
      </w:r>
      <w:r>
        <w:rPr>
          <w:rFonts w:cs="Times New Roman"/>
          <w:bCs/>
          <w:i/>
          <w:sz w:val="24"/>
          <w:szCs w:val="24"/>
        </w:rPr>
        <w:t xml:space="preserve"> </w:t>
      </w:r>
      <w:r w:rsidRPr="0072077B">
        <w:rPr>
          <w:rFonts w:cs="Times New Roman"/>
          <w:bCs/>
          <w:i/>
          <w:sz w:val="24"/>
          <w:szCs w:val="24"/>
        </w:rPr>
        <w:t>1</w:t>
      </w:r>
    </w:p>
    <w:p w14:paraId="0FCC6E06" w14:textId="77777777" w:rsidR="00F00B47" w:rsidRPr="0072077B" w:rsidRDefault="00F00B47" w:rsidP="00F00B47">
      <w:pPr>
        <w:spacing w:after="0"/>
        <w:ind w:firstLine="567"/>
        <w:jc w:val="right"/>
        <w:rPr>
          <w:rFonts w:cs="Times New Roman"/>
          <w:b/>
          <w:bCs/>
          <w:i/>
          <w:color w:val="808080"/>
          <w:sz w:val="24"/>
          <w:szCs w:val="24"/>
        </w:rPr>
      </w:pPr>
    </w:p>
    <w:p w14:paraId="30A5A60F" w14:textId="77777777" w:rsidR="00F00B47" w:rsidRPr="0072077B" w:rsidRDefault="00F00B47" w:rsidP="00F00B47">
      <w:pPr>
        <w:spacing w:after="0"/>
        <w:ind w:firstLine="567"/>
        <w:jc w:val="right"/>
        <w:rPr>
          <w:rFonts w:cs="Times New Roman"/>
          <w:b/>
          <w:bCs/>
          <w:sz w:val="24"/>
          <w:szCs w:val="24"/>
        </w:rPr>
      </w:pPr>
    </w:p>
    <w:p w14:paraId="5DE06B08" w14:textId="77777777" w:rsidR="00F00B47" w:rsidRPr="0072077B" w:rsidRDefault="00F00B47" w:rsidP="00F00B47">
      <w:pPr>
        <w:spacing w:after="0"/>
        <w:ind w:firstLine="709"/>
        <w:jc w:val="center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 w:rsidRPr="0072077B">
        <w:rPr>
          <w:rFonts w:cs="Times New Roman"/>
          <w:b/>
          <w:sz w:val="24"/>
          <w:szCs w:val="24"/>
        </w:rPr>
        <w:t>Заявка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на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участие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в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Международной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научно-практической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конференции</w:t>
      </w:r>
    </w:p>
    <w:p w14:paraId="05770D18" w14:textId="77777777" w:rsidR="00F00B47" w:rsidRPr="0072077B" w:rsidRDefault="00F00B47" w:rsidP="00F00B47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14:paraId="433DF682" w14:textId="77777777" w:rsidR="00F00B47" w:rsidRPr="0072077B" w:rsidRDefault="00F00B47" w:rsidP="00F00B47">
      <w:pPr>
        <w:shd w:val="clear" w:color="auto" w:fill="FFFFFF"/>
        <w:spacing w:after="0"/>
        <w:ind w:firstLine="709"/>
        <w:jc w:val="center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«Лидеры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профессионалы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будущего: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стратегии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практики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 w:rsidRPr="0072077B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образования»</w:t>
      </w:r>
    </w:p>
    <w:p w14:paraId="3B26BA2F" w14:textId="77777777" w:rsidR="00F00B47" w:rsidRPr="0072077B" w:rsidRDefault="00F00B47" w:rsidP="00F00B47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57C1788F" w14:textId="77777777" w:rsidR="00F00B47" w:rsidRDefault="00F00B47" w:rsidP="00F00B47">
      <w:pPr>
        <w:spacing w:after="0"/>
        <w:jc w:val="center"/>
        <w:rPr>
          <w:rFonts w:cs="Times New Roman"/>
          <w:b/>
          <w:sz w:val="24"/>
          <w:szCs w:val="24"/>
        </w:rPr>
      </w:pPr>
      <w:r w:rsidRPr="0072077B">
        <w:rPr>
          <w:rFonts w:cs="Times New Roman"/>
          <w:b/>
          <w:sz w:val="24"/>
          <w:szCs w:val="24"/>
        </w:rPr>
        <w:t>Москва,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ИМЭС,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26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ноября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2026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года</w:t>
      </w:r>
    </w:p>
    <w:p w14:paraId="343AFDD6" w14:textId="77777777" w:rsidR="00F00B47" w:rsidRDefault="00F00B47" w:rsidP="00F00B47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5628C632" w14:textId="77777777" w:rsidR="00F00B47" w:rsidRPr="0072077B" w:rsidRDefault="00F00B47" w:rsidP="00F00B47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754842A1" w14:textId="77777777" w:rsidR="00F00B47" w:rsidRPr="009141D1" w:rsidRDefault="00F00B47" w:rsidP="00F00B47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9141D1">
        <w:rPr>
          <w:rFonts w:cs="Times New Roman"/>
          <w:szCs w:val="28"/>
        </w:rPr>
        <w:t>Фамилия,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имя,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отчество</w:t>
      </w:r>
      <w:r>
        <w:rPr>
          <w:rFonts w:cs="Times New Roman"/>
          <w:szCs w:val="28"/>
        </w:rPr>
        <w:t xml:space="preserve"> </w:t>
      </w:r>
    </w:p>
    <w:p w14:paraId="70310BDA" w14:textId="77777777" w:rsidR="00F00B47" w:rsidRPr="009141D1" w:rsidRDefault="00F00B47" w:rsidP="00F00B47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9141D1">
        <w:rPr>
          <w:rFonts w:cs="Times New Roman"/>
          <w:szCs w:val="28"/>
        </w:rPr>
        <w:t>Секция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конференции</w:t>
      </w:r>
    </w:p>
    <w:p w14:paraId="24A0A3A8" w14:textId="77777777" w:rsidR="00F00B47" w:rsidRPr="009141D1" w:rsidRDefault="00F00B47" w:rsidP="00F00B47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9141D1">
        <w:rPr>
          <w:rFonts w:cs="Times New Roman"/>
          <w:szCs w:val="28"/>
        </w:rPr>
        <w:t>Тема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выступления</w:t>
      </w:r>
      <w:r>
        <w:rPr>
          <w:rFonts w:cs="Times New Roman"/>
          <w:szCs w:val="28"/>
        </w:rPr>
        <w:t xml:space="preserve"> </w:t>
      </w:r>
    </w:p>
    <w:p w14:paraId="41B32871" w14:textId="77777777" w:rsidR="00F00B47" w:rsidRPr="009141D1" w:rsidRDefault="00F00B47" w:rsidP="00F00B47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9141D1">
        <w:rPr>
          <w:rFonts w:cs="Times New Roman"/>
          <w:szCs w:val="28"/>
        </w:rPr>
        <w:t>Место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работы/учебы</w:t>
      </w:r>
      <w:r>
        <w:rPr>
          <w:rFonts w:cs="Times New Roman"/>
          <w:szCs w:val="28"/>
        </w:rPr>
        <w:t xml:space="preserve"> </w:t>
      </w:r>
    </w:p>
    <w:p w14:paraId="11234AAD" w14:textId="77777777" w:rsidR="00F00B47" w:rsidRPr="009141D1" w:rsidRDefault="00F00B47" w:rsidP="00F00B47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9141D1">
        <w:rPr>
          <w:rFonts w:cs="Times New Roman"/>
          <w:szCs w:val="28"/>
        </w:rPr>
        <w:t>Должность</w:t>
      </w:r>
      <w:r>
        <w:rPr>
          <w:rFonts w:cs="Times New Roman"/>
          <w:szCs w:val="28"/>
        </w:rPr>
        <w:t xml:space="preserve"> </w:t>
      </w:r>
    </w:p>
    <w:p w14:paraId="11F4773D" w14:textId="77777777" w:rsidR="00F00B47" w:rsidRPr="009141D1" w:rsidRDefault="00F00B47" w:rsidP="00F00B47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9141D1">
        <w:rPr>
          <w:rFonts w:cs="Times New Roman"/>
          <w:szCs w:val="28"/>
        </w:rPr>
        <w:t>Ученая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степень,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звание</w:t>
      </w:r>
      <w:r>
        <w:rPr>
          <w:rFonts w:cs="Times New Roman"/>
          <w:szCs w:val="28"/>
        </w:rPr>
        <w:t xml:space="preserve"> </w:t>
      </w:r>
    </w:p>
    <w:p w14:paraId="6A8F0EF6" w14:textId="77777777" w:rsidR="00F00B47" w:rsidRPr="009141D1" w:rsidRDefault="00F00B47" w:rsidP="00F00B47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9141D1">
        <w:rPr>
          <w:rFonts w:cs="Times New Roman"/>
          <w:szCs w:val="28"/>
        </w:rPr>
        <w:t>Контактный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адрес</w:t>
      </w:r>
      <w:r>
        <w:rPr>
          <w:rFonts w:cs="Times New Roman"/>
          <w:szCs w:val="28"/>
        </w:rPr>
        <w:t xml:space="preserve"> </w:t>
      </w:r>
    </w:p>
    <w:p w14:paraId="0D3DEF3A" w14:textId="77777777" w:rsidR="00F00B47" w:rsidRPr="009141D1" w:rsidRDefault="00F00B47" w:rsidP="00F00B47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9141D1">
        <w:rPr>
          <w:rFonts w:cs="Times New Roman"/>
          <w:szCs w:val="28"/>
        </w:rPr>
        <w:t>Контактные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телефоны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(обязательно)</w:t>
      </w:r>
      <w:r>
        <w:rPr>
          <w:rFonts w:cs="Times New Roman"/>
          <w:szCs w:val="28"/>
        </w:rPr>
        <w:t xml:space="preserve"> </w:t>
      </w:r>
    </w:p>
    <w:p w14:paraId="1C0F4137" w14:textId="77777777" w:rsidR="00F00B47" w:rsidRPr="009141D1" w:rsidRDefault="00F00B47" w:rsidP="00F00B47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9141D1">
        <w:rPr>
          <w:rFonts w:cs="Times New Roman"/>
          <w:szCs w:val="28"/>
        </w:rPr>
        <w:t>E-mail</w:t>
      </w:r>
      <w:r>
        <w:rPr>
          <w:rFonts w:cs="Times New Roman"/>
          <w:szCs w:val="28"/>
        </w:rPr>
        <w:t xml:space="preserve"> </w:t>
      </w:r>
      <w:r w:rsidRPr="009141D1">
        <w:rPr>
          <w:rFonts w:cs="Times New Roman"/>
          <w:szCs w:val="28"/>
        </w:rPr>
        <w:t>(обязательно)</w:t>
      </w:r>
      <w:r>
        <w:rPr>
          <w:rFonts w:cs="Times New Roman"/>
          <w:szCs w:val="28"/>
        </w:rPr>
        <w:t xml:space="preserve"> </w:t>
      </w:r>
    </w:p>
    <w:p w14:paraId="104596DA" w14:textId="77777777" w:rsidR="00F00B47" w:rsidRPr="009141D1" w:rsidRDefault="00F00B47" w:rsidP="00F00B47">
      <w:pPr>
        <w:shd w:val="clear" w:color="auto" w:fill="FFFFFF"/>
        <w:spacing w:after="0" w:line="360" w:lineRule="auto"/>
        <w:jc w:val="center"/>
        <w:rPr>
          <w:rFonts w:eastAsia="Times New Roman" w:cs="Times New Roman"/>
          <w:b/>
          <w:bCs/>
          <w:color w:val="1A1A1A"/>
          <w:szCs w:val="28"/>
          <w:lang w:eastAsia="ru-RU"/>
        </w:rPr>
      </w:pPr>
    </w:p>
    <w:p w14:paraId="58B8E1B1" w14:textId="77777777" w:rsidR="00F00B47" w:rsidRPr="0072077B" w:rsidRDefault="00F00B47" w:rsidP="00F00B47">
      <w:pPr>
        <w:spacing w:after="0"/>
        <w:rPr>
          <w:rFonts w:cs="Times New Roman"/>
          <w:bCs/>
          <w:i/>
          <w:sz w:val="24"/>
          <w:szCs w:val="24"/>
        </w:rPr>
      </w:pPr>
      <w:r w:rsidRPr="0072077B">
        <w:rPr>
          <w:rFonts w:cs="Times New Roman"/>
          <w:bCs/>
          <w:i/>
          <w:sz w:val="24"/>
          <w:szCs w:val="24"/>
        </w:rPr>
        <w:br w:type="page"/>
      </w:r>
    </w:p>
    <w:p w14:paraId="47B71B7E" w14:textId="77777777" w:rsidR="00F00B47" w:rsidRDefault="00F00B47" w:rsidP="00F00B47">
      <w:pPr>
        <w:spacing w:after="0" w:line="276" w:lineRule="auto"/>
        <w:ind w:firstLine="567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lastRenderedPageBreak/>
        <w:t>Приложение 2</w:t>
      </w:r>
    </w:p>
    <w:p w14:paraId="56A68298" w14:textId="77777777" w:rsidR="00F00B47" w:rsidRDefault="00F00B47" w:rsidP="00F00B47">
      <w:pPr>
        <w:spacing w:after="0"/>
        <w:rPr>
          <w:b/>
          <w:color w:val="000000"/>
          <w:sz w:val="20"/>
          <w:szCs w:val="20"/>
        </w:rPr>
      </w:pPr>
    </w:p>
    <w:p w14:paraId="4CECE88B" w14:textId="77777777" w:rsidR="00F00B47" w:rsidRPr="00277556" w:rsidRDefault="00F00B47" w:rsidP="00F00B47">
      <w:pPr>
        <w:spacing w:after="0" w:line="360" w:lineRule="auto"/>
        <w:jc w:val="right"/>
        <w:rPr>
          <w:rFonts w:cs="Times New Roman"/>
          <w:b/>
          <w:color w:val="000000"/>
          <w:szCs w:val="28"/>
        </w:rPr>
      </w:pPr>
      <w:r w:rsidRPr="00277556">
        <w:rPr>
          <w:rFonts w:cs="Times New Roman"/>
          <w:b/>
          <w:color w:val="000000"/>
          <w:szCs w:val="28"/>
        </w:rPr>
        <w:t>Иванов</w:t>
      </w:r>
      <w:r>
        <w:rPr>
          <w:rFonts w:cs="Times New Roman"/>
          <w:b/>
          <w:color w:val="000000"/>
          <w:szCs w:val="28"/>
        </w:rPr>
        <w:t xml:space="preserve"> </w:t>
      </w:r>
      <w:r w:rsidRPr="00277556">
        <w:rPr>
          <w:rFonts w:cs="Times New Roman"/>
          <w:b/>
          <w:color w:val="000000"/>
          <w:szCs w:val="28"/>
        </w:rPr>
        <w:t>Иван</w:t>
      </w:r>
      <w:r>
        <w:rPr>
          <w:rFonts w:cs="Times New Roman"/>
          <w:b/>
          <w:color w:val="000000"/>
          <w:szCs w:val="28"/>
        </w:rPr>
        <w:t xml:space="preserve"> </w:t>
      </w:r>
      <w:r w:rsidRPr="00277556">
        <w:rPr>
          <w:rFonts w:cs="Times New Roman"/>
          <w:b/>
          <w:color w:val="000000"/>
          <w:szCs w:val="28"/>
        </w:rPr>
        <w:t>Иванович</w:t>
      </w:r>
    </w:p>
    <w:p w14:paraId="37A208D8" w14:textId="77777777" w:rsidR="00F00B47" w:rsidRPr="00277556" w:rsidRDefault="00F00B47" w:rsidP="00F00B47">
      <w:pPr>
        <w:spacing w:after="0" w:line="360" w:lineRule="auto"/>
        <w:jc w:val="right"/>
        <w:rPr>
          <w:rFonts w:cs="Times New Roman"/>
          <w:color w:val="000000"/>
          <w:szCs w:val="28"/>
        </w:rPr>
      </w:pPr>
      <w:r w:rsidRPr="00277556">
        <w:rPr>
          <w:rFonts w:cs="Times New Roman"/>
          <w:color w:val="000000"/>
          <w:szCs w:val="28"/>
        </w:rPr>
        <w:t>кандидат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политических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наук,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преподаватель</w:t>
      </w:r>
      <w:r>
        <w:rPr>
          <w:rFonts w:cs="Times New Roman"/>
          <w:color w:val="000000"/>
          <w:szCs w:val="28"/>
        </w:rPr>
        <w:t xml:space="preserve"> </w:t>
      </w:r>
    </w:p>
    <w:p w14:paraId="5E3A12F8" w14:textId="77777777" w:rsidR="00F00B47" w:rsidRPr="00277556" w:rsidRDefault="00F00B47" w:rsidP="00F00B47">
      <w:pPr>
        <w:spacing w:after="0" w:line="360" w:lineRule="auto"/>
        <w:jc w:val="right"/>
        <w:rPr>
          <w:rFonts w:cs="Times New Roman"/>
          <w:color w:val="000000"/>
          <w:szCs w:val="28"/>
        </w:rPr>
      </w:pPr>
      <w:r w:rsidRPr="00277556">
        <w:rPr>
          <w:rFonts w:cs="Times New Roman"/>
          <w:color w:val="000000"/>
          <w:szCs w:val="28"/>
        </w:rPr>
        <w:t>кафедры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истории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Московского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института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изучения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мира</w:t>
      </w:r>
      <w:r>
        <w:rPr>
          <w:rFonts w:cs="Times New Roman"/>
          <w:color w:val="000000"/>
          <w:szCs w:val="28"/>
        </w:rPr>
        <w:t xml:space="preserve"> </w:t>
      </w:r>
    </w:p>
    <w:p w14:paraId="74F69F63" w14:textId="77777777" w:rsidR="00F00B47" w:rsidRPr="009141D1" w:rsidRDefault="00F00B47" w:rsidP="00F00B47">
      <w:pPr>
        <w:spacing w:after="0" w:line="360" w:lineRule="auto"/>
        <w:jc w:val="right"/>
        <w:rPr>
          <w:rFonts w:cs="Times New Roman"/>
          <w:iCs/>
          <w:color w:val="000000"/>
          <w:szCs w:val="28"/>
        </w:rPr>
      </w:pPr>
      <w:r w:rsidRPr="009141D1">
        <w:rPr>
          <w:rFonts w:cs="Times New Roman"/>
          <w:iCs/>
          <w:color w:val="000000"/>
          <w:szCs w:val="28"/>
        </w:rPr>
        <w:t>Москва,</w:t>
      </w:r>
      <w:r>
        <w:rPr>
          <w:rFonts w:cs="Times New Roman"/>
          <w:iCs/>
          <w:color w:val="000000"/>
          <w:szCs w:val="28"/>
        </w:rPr>
        <w:t xml:space="preserve"> </w:t>
      </w:r>
      <w:r w:rsidRPr="009141D1">
        <w:rPr>
          <w:rFonts w:cs="Times New Roman"/>
          <w:iCs/>
          <w:color w:val="000000"/>
          <w:szCs w:val="28"/>
        </w:rPr>
        <w:t>Россия</w:t>
      </w:r>
      <w:r>
        <w:rPr>
          <w:rFonts w:cs="Times New Roman"/>
          <w:iCs/>
          <w:color w:val="000000"/>
          <w:szCs w:val="28"/>
        </w:rPr>
        <w:t xml:space="preserve"> </w:t>
      </w:r>
    </w:p>
    <w:p w14:paraId="344D9D5D" w14:textId="77777777" w:rsidR="00F00B47" w:rsidRPr="00277556" w:rsidRDefault="00F00B47" w:rsidP="00F00B47">
      <w:pPr>
        <w:spacing w:after="0" w:line="360" w:lineRule="auto"/>
        <w:jc w:val="both"/>
        <w:rPr>
          <w:rFonts w:cs="Times New Roman"/>
          <w:color w:val="000000"/>
          <w:szCs w:val="28"/>
        </w:rPr>
      </w:pPr>
    </w:p>
    <w:p w14:paraId="209AD121" w14:textId="77777777" w:rsidR="00F00B47" w:rsidRPr="00277556" w:rsidRDefault="00F00B47" w:rsidP="00F00B47">
      <w:pPr>
        <w:spacing w:after="0" w:line="360" w:lineRule="auto"/>
        <w:jc w:val="center"/>
        <w:rPr>
          <w:rFonts w:cs="Times New Roman"/>
          <w:b/>
          <w:bCs/>
          <w:color w:val="000000"/>
          <w:kern w:val="32"/>
          <w:szCs w:val="28"/>
        </w:rPr>
      </w:pPr>
      <w:r w:rsidRPr="00277556">
        <w:rPr>
          <w:rFonts w:cs="Times New Roman"/>
          <w:b/>
          <w:bCs/>
          <w:color w:val="000000"/>
          <w:kern w:val="32"/>
          <w:szCs w:val="28"/>
        </w:rPr>
        <w:t>Актуальные</w:t>
      </w:r>
      <w:r>
        <w:rPr>
          <w:rFonts w:cs="Times New Roman"/>
          <w:b/>
          <w:bCs/>
          <w:color w:val="000000"/>
          <w:kern w:val="32"/>
          <w:szCs w:val="28"/>
        </w:rPr>
        <w:t xml:space="preserve"> </w:t>
      </w:r>
      <w:r w:rsidRPr="00277556">
        <w:rPr>
          <w:rFonts w:cs="Times New Roman"/>
          <w:b/>
          <w:bCs/>
          <w:color w:val="000000"/>
          <w:kern w:val="32"/>
          <w:szCs w:val="28"/>
        </w:rPr>
        <w:t>проблемы</w:t>
      </w:r>
      <w:r>
        <w:rPr>
          <w:rFonts w:cs="Times New Roman"/>
          <w:b/>
          <w:bCs/>
          <w:color w:val="000000"/>
          <w:kern w:val="32"/>
          <w:szCs w:val="28"/>
        </w:rPr>
        <w:t xml:space="preserve"> </w:t>
      </w:r>
      <w:r w:rsidRPr="00277556">
        <w:rPr>
          <w:rFonts w:cs="Times New Roman"/>
          <w:b/>
          <w:bCs/>
          <w:color w:val="000000"/>
          <w:kern w:val="32"/>
          <w:szCs w:val="28"/>
        </w:rPr>
        <w:t>истории</w:t>
      </w:r>
      <w:r>
        <w:rPr>
          <w:rFonts w:cs="Times New Roman"/>
          <w:b/>
          <w:bCs/>
          <w:color w:val="000000"/>
          <w:kern w:val="32"/>
          <w:szCs w:val="28"/>
        </w:rPr>
        <w:t xml:space="preserve"> </w:t>
      </w:r>
      <w:r w:rsidRPr="00277556">
        <w:rPr>
          <w:rFonts w:cs="Times New Roman"/>
          <w:b/>
          <w:bCs/>
          <w:color w:val="000000"/>
          <w:kern w:val="32"/>
          <w:szCs w:val="28"/>
        </w:rPr>
        <w:t>социально-политических</w:t>
      </w:r>
      <w:r>
        <w:rPr>
          <w:rFonts w:cs="Times New Roman"/>
          <w:b/>
          <w:bCs/>
          <w:color w:val="000000"/>
          <w:kern w:val="32"/>
          <w:szCs w:val="28"/>
        </w:rPr>
        <w:t xml:space="preserve"> </w:t>
      </w:r>
      <w:r w:rsidRPr="00277556">
        <w:rPr>
          <w:rFonts w:cs="Times New Roman"/>
          <w:b/>
          <w:bCs/>
          <w:color w:val="000000"/>
          <w:kern w:val="32"/>
          <w:szCs w:val="28"/>
        </w:rPr>
        <w:t>учений</w:t>
      </w:r>
    </w:p>
    <w:p w14:paraId="6E559861" w14:textId="77777777" w:rsidR="00F00B47" w:rsidRPr="00277556" w:rsidRDefault="00F00B47" w:rsidP="00F00B47">
      <w:pPr>
        <w:spacing w:after="0" w:line="360" w:lineRule="auto"/>
        <w:jc w:val="both"/>
        <w:rPr>
          <w:rFonts w:eastAsia="Noto Serif" w:cs="Times New Roman"/>
          <w:color w:val="000000"/>
          <w:szCs w:val="28"/>
        </w:rPr>
      </w:pPr>
    </w:p>
    <w:p w14:paraId="64C3C6AF" w14:textId="77777777" w:rsidR="00F00B47" w:rsidRPr="009141D1" w:rsidRDefault="00F00B47" w:rsidP="00F00B47">
      <w:pPr>
        <w:spacing w:after="0" w:line="360" w:lineRule="auto"/>
        <w:ind w:firstLine="357"/>
        <w:jc w:val="both"/>
        <w:rPr>
          <w:rFonts w:eastAsia="Times New Roman" w:cs="Times New Roman"/>
          <w:b/>
          <w:bCs/>
          <w:color w:val="000000"/>
          <w:szCs w:val="28"/>
        </w:rPr>
      </w:pPr>
      <w:r w:rsidRPr="009141D1">
        <w:rPr>
          <w:rFonts w:eastAsia="Times New Roman" w:cs="Times New Roman"/>
          <w:b/>
          <w:bCs/>
          <w:color w:val="000000"/>
          <w:szCs w:val="28"/>
        </w:rPr>
        <w:t>Аннотация:</w:t>
      </w:r>
      <w:r>
        <w:rPr>
          <w:rFonts w:eastAsia="Times New Roman" w:cs="Times New Roman"/>
          <w:b/>
          <w:bCs/>
          <w:color w:val="000000"/>
          <w:szCs w:val="28"/>
        </w:rPr>
        <w:t xml:space="preserve"> </w:t>
      </w:r>
    </w:p>
    <w:p w14:paraId="45AA14BF" w14:textId="77777777" w:rsidR="00F00B47" w:rsidRPr="00277556" w:rsidRDefault="00F00B47" w:rsidP="00F00B47">
      <w:pPr>
        <w:spacing w:after="0" w:line="360" w:lineRule="auto"/>
        <w:ind w:firstLine="357"/>
        <w:jc w:val="both"/>
        <w:rPr>
          <w:rFonts w:cs="Times New Roman"/>
          <w:color w:val="000000"/>
          <w:szCs w:val="28"/>
        </w:rPr>
      </w:pPr>
      <w:r w:rsidRPr="00277556">
        <w:rPr>
          <w:rFonts w:cs="Times New Roman"/>
          <w:b/>
          <w:color w:val="000000"/>
          <w:szCs w:val="28"/>
        </w:rPr>
        <w:t>Ключевые</w:t>
      </w:r>
      <w:r>
        <w:rPr>
          <w:rFonts w:cs="Times New Roman"/>
          <w:b/>
          <w:color w:val="000000"/>
          <w:szCs w:val="28"/>
        </w:rPr>
        <w:t xml:space="preserve"> </w:t>
      </w:r>
      <w:r w:rsidRPr="00277556">
        <w:rPr>
          <w:rFonts w:cs="Times New Roman"/>
          <w:b/>
          <w:color w:val="000000"/>
          <w:szCs w:val="28"/>
        </w:rPr>
        <w:t>слова: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история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социально-политических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учений,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политическая</w:t>
      </w:r>
      <w:r>
        <w:rPr>
          <w:rFonts w:cs="Times New Roman"/>
          <w:color w:val="000000"/>
          <w:szCs w:val="28"/>
        </w:rPr>
        <w:t xml:space="preserve"> </w:t>
      </w:r>
      <w:r w:rsidRPr="00277556">
        <w:rPr>
          <w:rFonts w:cs="Times New Roman"/>
          <w:color w:val="000000"/>
          <w:szCs w:val="28"/>
        </w:rPr>
        <w:t>текстология.</w:t>
      </w:r>
    </w:p>
    <w:p w14:paraId="28EAAFD1" w14:textId="77777777" w:rsidR="00F00B47" w:rsidRDefault="00F00B47" w:rsidP="00F00B47">
      <w:pPr>
        <w:pStyle w:val="a3"/>
        <w:widowControl w:val="0"/>
        <w:spacing w:line="360" w:lineRule="auto"/>
        <w:ind w:firstLine="0"/>
        <w:rPr>
          <w:rFonts w:eastAsia="Noto Serif"/>
          <w:color w:val="000000"/>
          <w:sz w:val="28"/>
          <w:szCs w:val="28"/>
        </w:rPr>
      </w:pPr>
    </w:p>
    <w:p w14:paraId="4E67A2E4" w14:textId="77777777" w:rsidR="00F00B47" w:rsidRPr="00277556" w:rsidRDefault="00F00B47" w:rsidP="00F00B47">
      <w:pPr>
        <w:pStyle w:val="a3"/>
        <w:widowControl w:val="0"/>
        <w:spacing w:line="360" w:lineRule="auto"/>
        <w:rPr>
          <w:rFonts w:eastAsia="Noto Serif"/>
          <w:color w:val="000000"/>
          <w:sz w:val="28"/>
          <w:szCs w:val="28"/>
        </w:rPr>
      </w:pPr>
      <w:r w:rsidRPr="00277556">
        <w:rPr>
          <w:rFonts w:eastAsia="Noto Serif"/>
          <w:color w:val="000000"/>
          <w:sz w:val="28"/>
          <w:szCs w:val="28"/>
        </w:rPr>
        <w:t>Текст</w:t>
      </w:r>
      <w:r>
        <w:rPr>
          <w:rFonts w:eastAsia="Noto Serif"/>
          <w:color w:val="000000"/>
          <w:sz w:val="28"/>
          <w:szCs w:val="28"/>
        </w:rPr>
        <w:t xml:space="preserve"> </w:t>
      </w:r>
      <w:r w:rsidRPr="00277556">
        <w:rPr>
          <w:rFonts w:eastAsia="Noto Serif"/>
          <w:color w:val="000000"/>
          <w:sz w:val="28"/>
          <w:szCs w:val="28"/>
        </w:rPr>
        <w:t>статьи,</w:t>
      </w:r>
      <w:r>
        <w:rPr>
          <w:rFonts w:eastAsia="Noto Serif"/>
          <w:color w:val="000000"/>
          <w:sz w:val="28"/>
          <w:szCs w:val="28"/>
        </w:rPr>
        <w:t xml:space="preserve"> </w:t>
      </w:r>
      <w:r w:rsidRPr="00277556">
        <w:rPr>
          <w:rFonts w:eastAsia="Noto Serif"/>
          <w:color w:val="000000"/>
          <w:sz w:val="28"/>
          <w:szCs w:val="28"/>
        </w:rPr>
        <w:t>текст</w:t>
      </w:r>
      <w:r>
        <w:rPr>
          <w:rFonts w:eastAsia="Noto Serif"/>
          <w:color w:val="000000"/>
          <w:sz w:val="28"/>
          <w:szCs w:val="28"/>
        </w:rPr>
        <w:t xml:space="preserve"> </w:t>
      </w:r>
      <w:r w:rsidRPr="00277556">
        <w:rPr>
          <w:rFonts w:eastAsia="Noto Serif"/>
          <w:color w:val="000000"/>
          <w:sz w:val="28"/>
          <w:szCs w:val="28"/>
        </w:rPr>
        <w:t>статьи,</w:t>
      </w:r>
      <w:r>
        <w:rPr>
          <w:rFonts w:eastAsia="Noto Serif"/>
          <w:color w:val="000000"/>
          <w:sz w:val="28"/>
          <w:szCs w:val="28"/>
        </w:rPr>
        <w:t xml:space="preserve"> </w:t>
      </w:r>
      <w:r w:rsidRPr="00277556">
        <w:rPr>
          <w:rFonts w:eastAsia="Noto Serif"/>
          <w:color w:val="000000"/>
          <w:sz w:val="28"/>
          <w:szCs w:val="28"/>
        </w:rPr>
        <w:t>текст</w:t>
      </w:r>
      <w:r>
        <w:rPr>
          <w:rFonts w:eastAsia="Noto Serif"/>
          <w:color w:val="000000"/>
          <w:sz w:val="28"/>
          <w:szCs w:val="28"/>
        </w:rPr>
        <w:t xml:space="preserve"> </w:t>
      </w:r>
      <w:r w:rsidRPr="00277556">
        <w:rPr>
          <w:rFonts w:eastAsia="Noto Serif"/>
          <w:color w:val="000000"/>
          <w:sz w:val="28"/>
          <w:szCs w:val="28"/>
        </w:rPr>
        <w:t>статьи….</w:t>
      </w:r>
    </w:p>
    <w:p w14:paraId="78E0E6FB" w14:textId="77777777" w:rsidR="00F00B47" w:rsidRPr="00277556" w:rsidRDefault="00F00B47" w:rsidP="00F00B47">
      <w:pPr>
        <w:pStyle w:val="a3"/>
        <w:widowControl w:val="0"/>
        <w:spacing w:line="360" w:lineRule="auto"/>
        <w:rPr>
          <w:rFonts w:eastAsia="Noto Serif"/>
          <w:color w:val="000000"/>
          <w:sz w:val="28"/>
          <w:szCs w:val="28"/>
        </w:rPr>
      </w:pPr>
    </w:p>
    <w:p w14:paraId="670A2970" w14:textId="77777777" w:rsidR="00F00B47" w:rsidRPr="00277556" w:rsidRDefault="00F00B47" w:rsidP="00F00B47">
      <w:pPr>
        <w:spacing w:after="0" w:line="360" w:lineRule="auto"/>
        <w:jc w:val="center"/>
        <w:rPr>
          <w:rFonts w:eastAsia="Noto Serif" w:cs="Times New Roman"/>
          <w:b/>
          <w:color w:val="000000"/>
          <w:szCs w:val="28"/>
        </w:rPr>
      </w:pPr>
      <w:r w:rsidRPr="00277556">
        <w:rPr>
          <w:rFonts w:eastAsia="Noto Serif" w:cs="Times New Roman"/>
          <w:b/>
          <w:color w:val="000000"/>
          <w:szCs w:val="28"/>
        </w:rPr>
        <w:t>Библиография</w:t>
      </w:r>
    </w:p>
    <w:p w14:paraId="0BE48A14" w14:textId="77777777" w:rsidR="00F00B47" w:rsidRPr="00277556" w:rsidRDefault="00F00B47" w:rsidP="00F00B47">
      <w:pPr>
        <w:numPr>
          <w:ilvl w:val="0"/>
          <w:numId w:val="1"/>
        </w:numPr>
        <w:spacing w:after="0" w:line="360" w:lineRule="auto"/>
        <w:jc w:val="both"/>
        <w:rPr>
          <w:rFonts w:eastAsia="Noto Serif" w:cs="Times New Roman"/>
          <w:iCs/>
          <w:color w:val="000000"/>
          <w:szCs w:val="28"/>
        </w:rPr>
      </w:pPr>
      <w:r w:rsidRPr="00277556">
        <w:rPr>
          <w:rFonts w:eastAsia="Noto Serif" w:cs="Times New Roman"/>
          <w:iCs/>
          <w:color w:val="000000"/>
          <w:szCs w:val="28"/>
        </w:rPr>
        <w:t>Иванов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И.И.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Вопросы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изучения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истории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социально-политических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учений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//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Вестник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МГУ.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DC0323">
        <w:rPr>
          <w:rFonts w:eastAsia="Noto Serif" w:cs="Times New Roman"/>
          <w:iCs/>
          <w:color w:val="000000"/>
          <w:szCs w:val="28"/>
        </w:rPr>
        <w:t>-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Серия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12.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–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2018.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-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№4.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–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С.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10-25.</w:t>
      </w:r>
    </w:p>
    <w:p w14:paraId="5991D351" w14:textId="77777777" w:rsidR="00F00B47" w:rsidRPr="00277556" w:rsidRDefault="00F00B47" w:rsidP="00F00B47">
      <w:pPr>
        <w:numPr>
          <w:ilvl w:val="0"/>
          <w:numId w:val="1"/>
        </w:numPr>
        <w:spacing w:after="0" w:line="360" w:lineRule="auto"/>
        <w:jc w:val="both"/>
        <w:rPr>
          <w:rFonts w:eastAsia="Noto Serif" w:cs="Times New Roman"/>
          <w:iCs/>
          <w:color w:val="000000"/>
          <w:szCs w:val="28"/>
        </w:rPr>
      </w:pPr>
      <w:r w:rsidRPr="00277556">
        <w:rPr>
          <w:rFonts w:eastAsia="Noto Serif" w:cs="Times New Roman"/>
          <w:iCs/>
          <w:color w:val="000000"/>
          <w:szCs w:val="28"/>
        </w:rPr>
        <w:t>Петров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П.П.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Методология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истории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социально-политических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учений.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–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М.</w:t>
      </w:r>
      <w:r>
        <w:rPr>
          <w:rFonts w:eastAsia="Noto Serif" w:cs="Times New Roman"/>
          <w:iCs/>
          <w:color w:val="000000"/>
          <w:szCs w:val="28"/>
        </w:rPr>
        <w:t>: ЮНИКЛО</w:t>
      </w:r>
      <w:r w:rsidRPr="00277556">
        <w:rPr>
          <w:rFonts w:eastAsia="Noto Serif" w:cs="Times New Roman"/>
          <w:iCs/>
          <w:color w:val="000000"/>
          <w:szCs w:val="28"/>
        </w:rPr>
        <w:t>,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 w:rsidRPr="00277556">
        <w:rPr>
          <w:rFonts w:eastAsia="Noto Serif" w:cs="Times New Roman"/>
          <w:iCs/>
          <w:color w:val="000000"/>
          <w:szCs w:val="28"/>
        </w:rPr>
        <w:t>2010.</w:t>
      </w:r>
      <w:r>
        <w:rPr>
          <w:rFonts w:eastAsia="Noto Serif" w:cs="Times New Roman"/>
          <w:iCs/>
          <w:color w:val="000000"/>
          <w:szCs w:val="28"/>
        </w:rPr>
        <w:t xml:space="preserve"> – 225 с.</w:t>
      </w:r>
    </w:p>
    <w:p w14:paraId="4A64B127" w14:textId="77777777" w:rsidR="00F00B47" w:rsidRPr="00277556" w:rsidRDefault="00F00B47" w:rsidP="00F00B47">
      <w:pPr>
        <w:numPr>
          <w:ilvl w:val="0"/>
          <w:numId w:val="1"/>
        </w:numPr>
        <w:spacing w:after="0" w:line="360" w:lineRule="auto"/>
        <w:jc w:val="both"/>
        <w:rPr>
          <w:rFonts w:eastAsia="Noto Serif" w:cs="Times New Roman"/>
          <w:iCs/>
          <w:color w:val="000000"/>
          <w:szCs w:val="28"/>
        </w:rPr>
      </w:pPr>
    </w:p>
    <w:p w14:paraId="13ED0022" w14:textId="77777777" w:rsidR="00F00B47" w:rsidRPr="00277556" w:rsidRDefault="00F00B47" w:rsidP="00F00B47">
      <w:pPr>
        <w:spacing w:after="0" w:line="360" w:lineRule="auto"/>
        <w:ind w:firstLine="709"/>
        <w:jc w:val="both"/>
        <w:rPr>
          <w:szCs w:val="28"/>
        </w:rPr>
      </w:pPr>
    </w:p>
    <w:p w14:paraId="1F4ED2AD" w14:textId="77777777" w:rsidR="00B2038B" w:rsidRDefault="00B2038B"/>
    <w:sectPr w:rsidR="00B2038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151AF"/>
    <w:multiLevelType w:val="hybridMultilevel"/>
    <w:tmpl w:val="DBD4D8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AD"/>
    <w:rsid w:val="00077C0E"/>
    <w:rsid w:val="007577E9"/>
    <w:rsid w:val="00B2038B"/>
    <w:rsid w:val="00C445C6"/>
    <w:rsid w:val="00F00B47"/>
    <w:rsid w:val="00F4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619DB-9D4C-47CC-A56E-59AF7133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B4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по ширине"/>
    <w:basedOn w:val="a"/>
    <w:rsid w:val="00F00B47"/>
    <w:pPr>
      <w:spacing w:after="0"/>
      <w:ind w:firstLine="357"/>
      <w:jc w:val="both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Подгурская</dc:creator>
  <cp:keywords/>
  <dc:description/>
  <cp:lastModifiedBy>Алина Подгурская</cp:lastModifiedBy>
  <cp:revision>2</cp:revision>
  <dcterms:created xsi:type="dcterms:W3CDTF">2026-10-21T08:47:00Z</dcterms:created>
  <dcterms:modified xsi:type="dcterms:W3CDTF">2026-10-21T08:48:00Z</dcterms:modified>
</cp:coreProperties>
</file>